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AEE" w:rsidRPr="00544AEE" w:rsidRDefault="00544AEE" w:rsidP="00544AEE">
      <w:pPr>
        <w:suppressAutoHyphens/>
        <w:autoSpaceDN w:val="0"/>
        <w:spacing w:after="0" w:line="240" w:lineRule="auto"/>
        <w:ind w:firstLine="567"/>
        <w:jc w:val="center"/>
        <w:rPr>
          <w:rFonts w:ascii="Times New Roman" w:eastAsia="Calibri" w:hAnsi="Times New Roman"/>
          <w:color w:val="auto"/>
          <w:sz w:val="28"/>
          <w:szCs w:val="28"/>
          <w:lang w:eastAsia="ar-SA"/>
        </w:rPr>
      </w:pPr>
      <w:bookmarkStart w:id="0" w:name="block-57167261"/>
      <w:r w:rsidRPr="00544AEE">
        <w:rPr>
          <w:rFonts w:ascii="Times New Roman" w:eastAsia="Calibri" w:hAnsi="Times New Roman"/>
          <w:color w:val="auto"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544AEE" w:rsidRPr="00544AEE" w:rsidRDefault="00544AEE" w:rsidP="00544AEE">
      <w:pPr>
        <w:autoSpaceDN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ar-SA"/>
        </w:rPr>
      </w:pPr>
      <w:proofErr w:type="spellStart"/>
      <w:r w:rsidRPr="00544AEE">
        <w:rPr>
          <w:rFonts w:ascii="Times New Roman" w:eastAsia="Calibri" w:hAnsi="Times New Roman"/>
          <w:color w:val="auto"/>
          <w:sz w:val="28"/>
          <w:szCs w:val="28"/>
          <w:lang w:eastAsia="ar-SA"/>
        </w:rPr>
        <w:t>Новополевская</w:t>
      </w:r>
      <w:proofErr w:type="spellEnd"/>
      <w:r w:rsidRPr="00544AEE">
        <w:rPr>
          <w:rFonts w:ascii="Times New Roman" w:eastAsia="Calibri" w:hAnsi="Times New Roman"/>
          <w:color w:val="auto"/>
          <w:sz w:val="28"/>
          <w:szCs w:val="28"/>
          <w:lang w:eastAsia="ar-SA"/>
        </w:rPr>
        <w:t xml:space="preserve"> основная общеобразовательная школа</w:t>
      </w:r>
    </w:p>
    <w:p w:rsidR="00544AEE" w:rsidRPr="00544AEE" w:rsidRDefault="00544AEE" w:rsidP="00544AEE">
      <w:pPr>
        <w:autoSpaceDN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ar-SA"/>
        </w:rPr>
      </w:pPr>
    </w:p>
    <w:p w:rsidR="00544AEE" w:rsidRPr="00544AEE" w:rsidRDefault="00544AEE" w:rsidP="00544AEE">
      <w:pPr>
        <w:tabs>
          <w:tab w:val="left" w:pos="1100"/>
        </w:tabs>
        <w:autoSpaceDN w:val="0"/>
        <w:spacing w:after="0" w:line="240" w:lineRule="auto"/>
        <w:ind w:left="4536"/>
        <w:rPr>
          <w:rFonts w:ascii="Times New Roman" w:eastAsia="Calibri" w:hAnsi="Times New Roman"/>
          <w:iCs/>
          <w:color w:val="auto"/>
          <w:sz w:val="24"/>
          <w:szCs w:val="24"/>
          <w:lang w:eastAsia="en-US"/>
        </w:rPr>
      </w:pPr>
    </w:p>
    <w:p w:rsidR="00544AEE" w:rsidRPr="00544AEE" w:rsidRDefault="00544AEE" w:rsidP="00544AEE">
      <w:pPr>
        <w:tabs>
          <w:tab w:val="left" w:pos="1100"/>
        </w:tabs>
        <w:autoSpaceDN w:val="0"/>
        <w:spacing w:after="0" w:line="240" w:lineRule="auto"/>
        <w:ind w:left="4536"/>
        <w:rPr>
          <w:rFonts w:ascii="Times New Roman" w:eastAsia="Calibri" w:hAnsi="Times New Roman"/>
          <w:iCs/>
          <w:color w:val="auto"/>
          <w:sz w:val="24"/>
          <w:szCs w:val="24"/>
          <w:lang w:eastAsia="en-US"/>
        </w:rPr>
      </w:pPr>
    </w:p>
    <w:p w:rsidR="00544AEE" w:rsidRPr="00544AEE" w:rsidRDefault="00544AEE" w:rsidP="00544AEE">
      <w:pPr>
        <w:tabs>
          <w:tab w:val="left" w:pos="1100"/>
        </w:tabs>
        <w:autoSpaceDN w:val="0"/>
        <w:spacing w:after="0" w:line="240" w:lineRule="auto"/>
        <w:ind w:left="4253"/>
        <w:rPr>
          <w:rFonts w:ascii="Times New Roman" w:eastAsia="Calibri" w:hAnsi="Times New Roman"/>
          <w:iCs/>
          <w:color w:val="auto"/>
          <w:sz w:val="24"/>
          <w:szCs w:val="24"/>
          <w:lang w:eastAsia="en-US"/>
        </w:rPr>
      </w:pPr>
    </w:p>
    <w:p w:rsidR="00544AEE" w:rsidRPr="00544AEE" w:rsidRDefault="00544AEE" w:rsidP="00544AEE">
      <w:pPr>
        <w:tabs>
          <w:tab w:val="left" w:pos="1100"/>
        </w:tabs>
        <w:autoSpaceDN w:val="0"/>
        <w:spacing w:after="0" w:line="240" w:lineRule="auto"/>
        <w:ind w:left="4253"/>
        <w:rPr>
          <w:rFonts w:ascii="Times New Roman" w:eastAsia="Calibri" w:hAnsi="Times New Roman"/>
          <w:color w:val="auto"/>
          <w:sz w:val="24"/>
          <w:szCs w:val="24"/>
          <w:lang w:eastAsia="ar-SA"/>
        </w:rPr>
      </w:pPr>
      <w:r w:rsidRPr="00544AEE">
        <w:rPr>
          <w:rFonts w:ascii="Times New Roman" w:eastAsia="Calibri" w:hAnsi="Times New Roman"/>
          <w:iCs/>
          <w:color w:val="auto"/>
          <w:sz w:val="24"/>
          <w:szCs w:val="24"/>
          <w:lang w:eastAsia="en-US"/>
        </w:rPr>
        <w:t xml:space="preserve">Приложение к Основной образовательной программе основного общего образования МБОУ </w:t>
      </w:r>
      <w:proofErr w:type="spellStart"/>
      <w:r w:rsidRPr="00544AEE">
        <w:rPr>
          <w:rFonts w:ascii="Times New Roman" w:eastAsia="Calibri" w:hAnsi="Times New Roman"/>
          <w:iCs/>
          <w:color w:val="auto"/>
          <w:sz w:val="24"/>
          <w:szCs w:val="24"/>
          <w:lang w:eastAsia="en-US"/>
        </w:rPr>
        <w:t>Новополевская</w:t>
      </w:r>
      <w:proofErr w:type="spellEnd"/>
      <w:r w:rsidRPr="00544AEE">
        <w:rPr>
          <w:rFonts w:ascii="Times New Roman" w:eastAsia="Calibri" w:hAnsi="Times New Roman"/>
          <w:iCs/>
          <w:color w:val="auto"/>
          <w:sz w:val="24"/>
          <w:szCs w:val="24"/>
          <w:lang w:eastAsia="en-US"/>
        </w:rPr>
        <w:t xml:space="preserve"> основная общеобразовательная школа </w:t>
      </w:r>
    </w:p>
    <w:p w:rsidR="00544AEE" w:rsidRPr="00544AEE" w:rsidRDefault="00544AEE" w:rsidP="00544AEE">
      <w:pPr>
        <w:autoSpaceDN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ar-SA"/>
        </w:rPr>
      </w:pPr>
    </w:p>
    <w:p w:rsidR="00544AEE" w:rsidRPr="00544AEE" w:rsidRDefault="00544AEE" w:rsidP="00544AEE">
      <w:pPr>
        <w:autoSpaceDN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ar-SA"/>
        </w:rPr>
      </w:pPr>
    </w:p>
    <w:p w:rsidR="00544AEE" w:rsidRPr="00544AEE" w:rsidRDefault="00544AEE" w:rsidP="00544AEE">
      <w:pPr>
        <w:autoSpaceDN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ar-SA"/>
        </w:rPr>
      </w:pPr>
    </w:p>
    <w:p w:rsidR="00544AEE" w:rsidRPr="00544AEE" w:rsidRDefault="00544AEE" w:rsidP="00544AEE">
      <w:pPr>
        <w:autoSpaceDN w:val="0"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32"/>
          <w:szCs w:val="32"/>
          <w:lang w:eastAsia="ar-SA"/>
        </w:rPr>
      </w:pPr>
    </w:p>
    <w:p w:rsidR="00544AEE" w:rsidRPr="00544AEE" w:rsidRDefault="00544AEE" w:rsidP="00544AEE">
      <w:pPr>
        <w:autoSpaceDN w:val="0"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32"/>
          <w:szCs w:val="32"/>
          <w:lang w:eastAsia="ar-SA"/>
        </w:rPr>
      </w:pPr>
      <w:r w:rsidRPr="00544AEE">
        <w:rPr>
          <w:rFonts w:ascii="Times New Roman" w:eastAsia="Calibri" w:hAnsi="Times New Roman"/>
          <w:b/>
          <w:color w:val="auto"/>
          <w:sz w:val="32"/>
          <w:szCs w:val="32"/>
          <w:lang w:eastAsia="ar-SA"/>
        </w:rPr>
        <w:t xml:space="preserve">Рабочая программа по учебному </w:t>
      </w:r>
      <w:r>
        <w:rPr>
          <w:rFonts w:ascii="Times New Roman" w:eastAsia="Calibri" w:hAnsi="Times New Roman"/>
          <w:b/>
          <w:color w:val="auto"/>
          <w:sz w:val="32"/>
          <w:szCs w:val="32"/>
          <w:lang w:eastAsia="ar-SA"/>
        </w:rPr>
        <w:t>курсу</w:t>
      </w:r>
    </w:p>
    <w:p w:rsidR="00544AEE" w:rsidRPr="00544AEE" w:rsidRDefault="00544AEE" w:rsidP="00544AEE">
      <w:pPr>
        <w:autoSpaceDN w:val="0"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32"/>
          <w:szCs w:val="32"/>
          <w:lang w:eastAsia="ar-SA"/>
        </w:rPr>
      </w:pPr>
      <w:r w:rsidRPr="00544AEE">
        <w:rPr>
          <w:rFonts w:ascii="Times New Roman" w:eastAsia="Calibri" w:hAnsi="Times New Roman"/>
          <w:b/>
          <w:color w:val="auto"/>
          <w:sz w:val="32"/>
          <w:szCs w:val="32"/>
          <w:lang w:eastAsia="ar-SA"/>
        </w:rPr>
        <w:t>«</w:t>
      </w:r>
      <w:r>
        <w:rPr>
          <w:rFonts w:ascii="Times New Roman" w:eastAsia="Calibri" w:hAnsi="Times New Roman"/>
          <w:b/>
          <w:color w:val="auto"/>
          <w:sz w:val="32"/>
          <w:szCs w:val="32"/>
          <w:lang w:eastAsia="ar-SA"/>
        </w:rPr>
        <w:t>Алгебра</w:t>
      </w:r>
      <w:r w:rsidRPr="00544AEE">
        <w:rPr>
          <w:rFonts w:ascii="Times New Roman" w:eastAsia="Calibri" w:hAnsi="Times New Roman"/>
          <w:b/>
          <w:color w:val="auto"/>
          <w:sz w:val="32"/>
          <w:szCs w:val="32"/>
          <w:lang w:eastAsia="ar-SA"/>
        </w:rPr>
        <w:t>»</w:t>
      </w:r>
    </w:p>
    <w:p w:rsidR="00544AEE" w:rsidRPr="00544AEE" w:rsidRDefault="00544AEE" w:rsidP="00544AEE">
      <w:pPr>
        <w:autoSpaceDN w:val="0"/>
        <w:spacing w:after="0" w:line="240" w:lineRule="auto"/>
        <w:jc w:val="center"/>
        <w:rPr>
          <w:rFonts w:ascii="Times New Roman" w:eastAsia="Calibri" w:hAnsi="Times New Roman"/>
          <w:color w:val="auto"/>
          <w:sz w:val="32"/>
          <w:szCs w:val="32"/>
        </w:rPr>
      </w:pPr>
      <w:proofErr w:type="gramStart"/>
      <w:r w:rsidRPr="00544AEE">
        <w:rPr>
          <w:rFonts w:ascii="Times New Roman" w:eastAsia="Calibri" w:hAnsi="Times New Roman"/>
          <w:b/>
          <w:color w:val="auto"/>
          <w:sz w:val="32"/>
          <w:szCs w:val="32"/>
        </w:rPr>
        <w:t>для</w:t>
      </w:r>
      <w:proofErr w:type="gramEnd"/>
      <w:r w:rsidRPr="00544AEE">
        <w:rPr>
          <w:rFonts w:ascii="Times New Roman" w:eastAsia="Calibri" w:hAnsi="Times New Roman"/>
          <w:b/>
          <w:color w:val="auto"/>
          <w:sz w:val="32"/>
          <w:szCs w:val="32"/>
        </w:rPr>
        <w:t xml:space="preserve"> уровня основного общего образования </w:t>
      </w:r>
    </w:p>
    <w:p w:rsidR="00544AEE" w:rsidRPr="00544AEE" w:rsidRDefault="00544AEE" w:rsidP="00544AEE">
      <w:pPr>
        <w:autoSpaceDN w:val="0"/>
        <w:spacing w:after="0" w:line="264" w:lineRule="auto"/>
        <w:ind w:left="120"/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544AEE" w:rsidRDefault="00544AEE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p w:rsidR="00B460D6" w:rsidRPr="002F2F25" w:rsidRDefault="0095510A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СОДЕРЖАНИЕ ОБУЧЕНИЯ</w:t>
      </w:r>
    </w:p>
    <w:p w:rsidR="00B460D6" w:rsidRPr="002F2F25" w:rsidRDefault="00B460D6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B460D6" w:rsidRPr="002F2F25" w:rsidRDefault="0095510A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7 КЛАСС</w:t>
      </w:r>
    </w:p>
    <w:p w:rsidR="00B460D6" w:rsidRPr="002F2F25" w:rsidRDefault="00B460D6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Числа и вычисления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Применение признаков делимости, разложение на множители натуральных чисел.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Реальные зависимости, в том числе прямая и обратная пропорциональности.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Алгебраические выражения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Свойства степени с натуральным показателем.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Уравнения и неравенства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Уравнение, корень уравнения, правила преобразования уравнения, равносильность уравнений.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Функции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Координата точки на прямой. Числовые промежутки. Расстояние между двумя точками координатной прямой.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 xml:space="preserve">Прямоугольная система координат, оси </w:t>
      </w:r>
      <w:proofErr w:type="spellStart"/>
      <w:r w:rsidRPr="002F2F25">
        <w:rPr>
          <w:rFonts w:ascii="Times New Roman" w:hAnsi="Times New Roman"/>
          <w:i/>
          <w:sz w:val="24"/>
          <w:szCs w:val="24"/>
        </w:rPr>
        <w:t>Ox</w:t>
      </w:r>
      <w:proofErr w:type="spellEnd"/>
      <w:r w:rsidRPr="002F2F25">
        <w:rPr>
          <w:rFonts w:ascii="Times New Roman" w:hAnsi="Times New Roman"/>
          <w:i/>
          <w:sz w:val="24"/>
          <w:szCs w:val="24"/>
        </w:rPr>
        <w:t xml:space="preserve"> </w:t>
      </w:r>
      <w:r w:rsidRPr="002F2F25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2F2F25">
        <w:rPr>
          <w:rFonts w:ascii="Times New Roman" w:hAnsi="Times New Roman"/>
          <w:i/>
          <w:sz w:val="24"/>
          <w:szCs w:val="24"/>
        </w:rPr>
        <w:t>Oy</w:t>
      </w:r>
      <w:proofErr w:type="spellEnd"/>
      <w:r w:rsidRPr="002F2F25">
        <w:rPr>
          <w:rFonts w:ascii="Times New Roman" w:hAnsi="Times New Roman"/>
          <w:sz w:val="24"/>
          <w:szCs w:val="24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 w:rsidR="00B460D6" w:rsidRPr="002F2F25" w:rsidRDefault="0095510A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8 КЛАСС</w:t>
      </w:r>
    </w:p>
    <w:p w:rsidR="00B460D6" w:rsidRPr="002F2F25" w:rsidRDefault="00B460D6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B460D6" w:rsidRPr="002F2F25" w:rsidRDefault="0095510A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Числа и вычисления</w:t>
      </w:r>
    </w:p>
    <w:p w:rsidR="00B460D6" w:rsidRPr="002F2F25" w:rsidRDefault="0095510A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B460D6" w:rsidRPr="002F2F25" w:rsidRDefault="0095510A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Степень с целым показателем и её свойства. Стандартная запись числа.</w:t>
      </w:r>
    </w:p>
    <w:p w:rsidR="00B460D6" w:rsidRPr="002F2F25" w:rsidRDefault="0095510A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lastRenderedPageBreak/>
        <w:t>Алгебраические выражения</w:t>
      </w:r>
    </w:p>
    <w:p w:rsidR="00B460D6" w:rsidRPr="002F2F25" w:rsidRDefault="0095510A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Квадратный трёхчлен, разложение квадратного трёхчлена на множители.</w:t>
      </w:r>
    </w:p>
    <w:p w:rsidR="00B460D6" w:rsidRPr="002F2F25" w:rsidRDefault="0095510A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B460D6" w:rsidRPr="002F2F25" w:rsidRDefault="0095510A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Уравнения и неравенства</w:t>
      </w:r>
    </w:p>
    <w:p w:rsidR="00B460D6" w:rsidRPr="002F2F25" w:rsidRDefault="0095510A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B460D6" w:rsidRPr="002F2F25" w:rsidRDefault="0095510A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B460D6" w:rsidRPr="002F2F25" w:rsidRDefault="0095510A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Решение текстовых задач алгебраическим способом.</w:t>
      </w:r>
    </w:p>
    <w:p w:rsidR="00B460D6" w:rsidRPr="002F2F25" w:rsidRDefault="0095510A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B460D6" w:rsidRPr="002F2F25" w:rsidRDefault="0095510A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Функции</w:t>
      </w:r>
    </w:p>
    <w:p w:rsidR="00B460D6" w:rsidRPr="002F2F25" w:rsidRDefault="0095510A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Понятие функции. Область определения и множество значений функции. Способы задания функций.</w:t>
      </w:r>
    </w:p>
    <w:p w:rsidR="00B460D6" w:rsidRPr="002F2F25" w:rsidRDefault="0095510A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B460D6" w:rsidRPr="002F2F25" w:rsidRDefault="0095510A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 xml:space="preserve">Функции, описывающие прямую и обратную пропорциональные зависимости, их графики. Функции </w:t>
      </w:r>
      <w:r w:rsidRPr="002F2F25">
        <w:rPr>
          <w:rFonts w:ascii="Times New Roman" w:hAnsi="Times New Roman"/>
          <w:i/>
          <w:sz w:val="24"/>
          <w:szCs w:val="24"/>
        </w:rPr>
        <w:t xml:space="preserve">y = x2, y = x3, y = √x, y=|x|. </w:t>
      </w:r>
      <w:r w:rsidRPr="002F2F25">
        <w:rPr>
          <w:rFonts w:ascii="Times New Roman" w:hAnsi="Times New Roman"/>
          <w:sz w:val="24"/>
          <w:szCs w:val="24"/>
        </w:rPr>
        <w:t>Графическое решение уравнений и систем уравнений.</w:t>
      </w:r>
    </w:p>
    <w:p w:rsidR="00B460D6" w:rsidRPr="002F2F25" w:rsidRDefault="0095510A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9 КЛАСС</w:t>
      </w:r>
    </w:p>
    <w:p w:rsidR="00B460D6" w:rsidRPr="002F2F25" w:rsidRDefault="00B460D6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Числа и вычисления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Сравнение действительных чисел, арифметические действия с действительными числами.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Размеры объектов окружающего мира, длительность процессов в окружающем мире.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Уравнения и неравенства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Линейное уравнение. Решение уравнений, сводящихся к линейным.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Решение дробно-рациональных уравнений. Решение текстовых задач алгебраическим методом.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Решение текстовых задач алгебраическим способом.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Числовые неравенства и их свойства.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B460D6" w:rsidRPr="002F2F25" w:rsidRDefault="0095510A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Функции</w:t>
      </w:r>
    </w:p>
    <w:p w:rsidR="00B460D6" w:rsidRPr="002F2F25" w:rsidRDefault="0095510A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B460D6" w:rsidRPr="002F2F25" w:rsidRDefault="0095510A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 xml:space="preserve">Графики функций: </w:t>
      </w:r>
      <w:r w:rsidRPr="002F2F25">
        <w:rPr>
          <w:rFonts w:ascii="Times New Roman" w:hAnsi="Times New Roman"/>
          <w:color w:val="333333"/>
          <w:sz w:val="24"/>
          <w:szCs w:val="24"/>
        </w:rPr>
        <w:t xml:space="preserve">y = </w:t>
      </w:r>
      <w:proofErr w:type="spellStart"/>
      <w:r w:rsidRPr="002F2F25">
        <w:rPr>
          <w:rFonts w:ascii="Times New Roman" w:hAnsi="Times New Roman"/>
          <w:color w:val="333333"/>
          <w:sz w:val="24"/>
          <w:szCs w:val="24"/>
        </w:rPr>
        <w:t>kx</w:t>
      </w:r>
      <w:proofErr w:type="spellEnd"/>
      <w:r w:rsidRPr="002F2F25">
        <w:rPr>
          <w:rFonts w:ascii="Times New Roman" w:hAnsi="Times New Roman"/>
          <w:color w:val="333333"/>
          <w:sz w:val="24"/>
          <w:szCs w:val="24"/>
        </w:rPr>
        <w:t xml:space="preserve">, y = </w:t>
      </w:r>
      <w:proofErr w:type="spellStart"/>
      <w:r w:rsidRPr="002F2F25">
        <w:rPr>
          <w:rFonts w:ascii="Times New Roman" w:hAnsi="Times New Roman"/>
          <w:color w:val="333333"/>
          <w:sz w:val="24"/>
          <w:szCs w:val="24"/>
        </w:rPr>
        <w:t>kx</w:t>
      </w:r>
      <w:proofErr w:type="spellEnd"/>
      <w:r w:rsidRPr="002F2F25">
        <w:rPr>
          <w:rFonts w:ascii="Times New Roman" w:hAnsi="Times New Roman"/>
          <w:color w:val="333333"/>
          <w:sz w:val="24"/>
          <w:szCs w:val="24"/>
        </w:rPr>
        <w:t xml:space="preserve"> + b, y = k/x, y = x3, y = √x, y = |x</w:t>
      </w:r>
      <w:proofErr w:type="gramStart"/>
      <w:r w:rsidRPr="002F2F25">
        <w:rPr>
          <w:rFonts w:ascii="Times New Roman" w:hAnsi="Times New Roman"/>
          <w:color w:val="333333"/>
          <w:sz w:val="24"/>
          <w:szCs w:val="24"/>
        </w:rPr>
        <w:t xml:space="preserve">| </w:t>
      </w:r>
      <w:r w:rsidRPr="002F2F25">
        <w:rPr>
          <w:rFonts w:ascii="Times New Roman" w:hAnsi="Times New Roman"/>
          <w:sz w:val="24"/>
          <w:szCs w:val="24"/>
        </w:rPr>
        <w:t>,</w:t>
      </w:r>
      <w:proofErr w:type="gramEnd"/>
      <w:r w:rsidRPr="002F2F25">
        <w:rPr>
          <w:rFonts w:ascii="Times New Roman" w:hAnsi="Times New Roman"/>
          <w:sz w:val="24"/>
          <w:szCs w:val="24"/>
        </w:rPr>
        <w:t xml:space="preserve"> и их свойства.</w:t>
      </w:r>
    </w:p>
    <w:p w:rsidR="00B460D6" w:rsidRPr="002F2F25" w:rsidRDefault="0095510A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Числовые последовательности и прогрессии</w:t>
      </w:r>
    </w:p>
    <w:p w:rsidR="00B460D6" w:rsidRPr="002F2F25" w:rsidRDefault="0095510A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2F2F25">
        <w:rPr>
          <w:rFonts w:ascii="Times New Roman" w:hAnsi="Times New Roman"/>
          <w:i/>
          <w:sz w:val="24"/>
          <w:szCs w:val="24"/>
        </w:rPr>
        <w:t>n</w:t>
      </w:r>
      <w:r w:rsidRPr="002F2F25">
        <w:rPr>
          <w:rFonts w:ascii="Times New Roman" w:hAnsi="Times New Roman"/>
          <w:sz w:val="24"/>
          <w:szCs w:val="24"/>
        </w:rPr>
        <w:t>-</w:t>
      </w:r>
      <w:proofErr w:type="spellStart"/>
      <w:r w:rsidRPr="002F2F25">
        <w:rPr>
          <w:rFonts w:ascii="Times New Roman" w:hAnsi="Times New Roman"/>
          <w:sz w:val="24"/>
          <w:szCs w:val="24"/>
        </w:rPr>
        <w:t>го</w:t>
      </w:r>
      <w:proofErr w:type="spellEnd"/>
      <w:r w:rsidRPr="002F2F25">
        <w:rPr>
          <w:rFonts w:ascii="Times New Roman" w:hAnsi="Times New Roman"/>
          <w:sz w:val="24"/>
          <w:szCs w:val="24"/>
        </w:rPr>
        <w:t xml:space="preserve"> члена.</w:t>
      </w:r>
    </w:p>
    <w:p w:rsidR="00B460D6" w:rsidRPr="002F2F25" w:rsidRDefault="0095510A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 xml:space="preserve">Арифметическая и геометрическая прогрессии. Формулы </w:t>
      </w:r>
      <w:r w:rsidRPr="002F2F25">
        <w:rPr>
          <w:rFonts w:ascii="Times New Roman" w:hAnsi="Times New Roman"/>
          <w:i/>
          <w:sz w:val="24"/>
          <w:szCs w:val="24"/>
        </w:rPr>
        <w:t>n</w:t>
      </w:r>
      <w:r w:rsidRPr="002F2F25">
        <w:rPr>
          <w:rFonts w:ascii="Times New Roman" w:hAnsi="Times New Roman"/>
          <w:sz w:val="24"/>
          <w:szCs w:val="24"/>
        </w:rPr>
        <w:t>-</w:t>
      </w:r>
      <w:proofErr w:type="spellStart"/>
      <w:r w:rsidRPr="002F2F25">
        <w:rPr>
          <w:rFonts w:ascii="Times New Roman" w:hAnsi="Times New Roman"/>
          <w:sz w:val="24"/>
          <w:szCs w:val="24"/>
        </w:rPr>
        <w:t>го</w:t>
      </w:r>
      <w:proofErr w:type="spellEnd"/>
      <w:r w:rsidRPr="002F2F25">
        <w:rPr>
          <w:rFonts w:ascii="Times New Roman" w:hAnsi="Times New Roman"/>
          <w:sz w:val="24"/>
          <w:szCs w:val="24"/>
        </w:rPr>
        <w:t xml:space="preserve"> члена арифметической и геометрической прогрессий, суммы первых </w:t>
      </w:r>
      <w:r w:rsidRPr="002F2F25">
        <w:rPr>
          <w:rFonts w:ascii="Times New Roman" w:hAnsi="Times New Roman"/>
          <w:i/>
          <w:sz w:val="24"/>
          <w:szCs w:val="24"/>
        </w:rPr>
        <w:t xml:space="preserve">n </w:t>
      </w:r>
      <w:r w:rsidRPr="002F2F25">
        <w:rPr>
          <w:rFonts w:ascii="Times New Roman" w:hAnsi="Times New Roman"/>
          <w:sz w:val="24"/>
          <w:szCs w:val="24"/>
        </w:rPr>
        <w:t>членов.</w:t>
      </w:r>
    </w:p>
    <w:p w:rsidR="00B460D6" w:rsidRPr="002F2F25" w:rsidRDefault="0095510A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B460D6" w:rsidRDefault="00B460D6">
      <w:pPr>
        <w:sectPr w:rsidR="00B460D6" w:rsidSect="00B51C91">
          <w:pgSz w:w="11906" w:h="16383"/>
          <w:pgMar w:top="568" w:right="850" w:bottom="568" w:left="1701" w:header="720" w:footer="720" w:gutter="0"/>
          <w:cols w:space="720"/>
        </w:sectPr>
      </w:pPr>
    </w:p>
    <w:p w:rsidR="00B460D6" w:rsidRPr="002F2F25" w:rsidRDefault="0095510A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bookmarkStart w:id="2" w:name="block-57167256"/>
      <w:bookmarkEnd w:id="0"/>
      <w:r w:rsidRPr="002F2F25">
        <w:rPr>
          <w:rFonts w:ascii="Times New Roman" w:hAnsi="Times New Roman"/>
          <w:b/>
          <w:sz w:val="24"/>
          <w:szCs w:val="24"/>
        </w:rPr>
        <w:t>ПЛАНИРУЕМЫЕ РЕЗУЛЬТАТЫ ОСВОЕНИЯ ПРОГРАММЫ УЧЕБНОГО КУРСА «АЛГЕБРА» НА УРОВНЕ ОСНОВНОГО ОБЩЕГО ОБРАЗОВАНИЯ</w:t>
      </w:r>
    </w:p>
    <w:p w:rsidR="00B460D6" w:rsidRPr="002F2F25" w:rsidRDefault="00B460D6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B460D6" w:rsidRPr="002F2F25" w:rsidRDefault="0095510A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B460D6" w:rsidRPr="002F2F25" w:rsidRDefault="00B460D6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 xml:space="preserve">Личностные результаты </w:t>
      </w:r>
      <w:r w:rsidRPr="002F2F25">
        <w:rPr>
          <w:rFonts w:ascii="Times New Roman" w:hAnsi="Times New Roman"/>
          <w:sz w:val="24"/>
          <w:szCs w:val="24"/>
        </w:rPr>
        <w:t>освоения программы учебного курса «Алгебра» характеризуются: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1) патриотическое воспитание: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2) гражданское и духовно-нравственное воспитание: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3) трудовое воспитание: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4) эстетическое воспитание: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5) ценности научного познания: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6) физическое воспитание, формирование культуры здоровья и эмоционального благополучия: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2F2F25">
        <w:rPr>
          <w:rFonts w:ascii="Times New Roman" w:hAnsi="Times New Roman"/>
          <w:sz w:val="24"/>
          <w:szCs w:val="24"/>
        </w:rPr>
        <w:t>сформированностью</w:t>
      </w:r>
      <w:proofErr w:type="spellEnd"/>
      <w:r w:rsidRPr="002F2F25">
        <w:rPr>
          <w:rFonts w:ascii="Times New Roman" w:hAnsi="Times New Roman"/>
          <w:sz w:val="24"/>
          <w:szCs w:val="24"/>
        </w:rPr>
        <w:t xml:space="preserve"> навыка рефлексии, признанием своего права на ошибку и такого же права другого человека;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7) экологическое воспитание: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8) адаптация к изменяющимся условиям социальной и природной среды: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460D6" w:rsidRPr="002F2F25" w:rsidRDefault="00B460D6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B460D6" w:rsidRPr="002F2F25" w:rsidRDefault="0095510A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МЕТАПРЕДМЕТНЫЕ РЕЗУЛЬТАТЫ</w:t>
      </w:r>
    </w:p>
    <w:p w:rsidR="00B460D6" w:rsidRPr="002F2F25" w:rsidRDefault="00B460D6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B460D6" w:rsidRPr="002F2F25" w:rsidRDefault="0095510A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Познавательные универсальные учебные действия</w:t>
      </w:r>
    </w:p>
    <w:p w:rsidR="00B460D6" w:rsidRPr="002F2F25" w:rsidRDefault="00B460D6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B460D6" w:rsidRPr="002F2F25" w:rsidRDefault="0095510A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Базовые логические действия:</w:t>
      </w:r>
    </w:p>
    <w:p w:rsidR="00B460D6" w:rsidRPr="002F2F25" w:rsidRDefault="0095510A" w:rsidP="00B51C91">
      <w:pPr>
        <w:numPr>
          <w:ilvl w:val="0"/>
          <w:numId w:val="1"/>
        </w:numPr>
        <w:spacing w:after="0" w:line="264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460D6" w:rsidRPr="002F2F25" w:rsidRDefault="0095510A" w:rsidP="00B51C91">
      <w:pPr>
        <w:numPr>
          <w:ilvl w:val="0"/>
          <w:numId w:val="1"/>
        </w:numPr>
        <w:spacing w:after="0" w:line="264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460D6" w:rsidRPr="002F2F25" w:rsidRDefault="0095510A" w:rsidP="00B51C91">
      <w:pPr>
        <w:numPr>
          <w:ilvl w:val="0"/>
          <w:numId w:val="1"/>
        </w:numPr>
        <w:spacing w:after="0" w:line="264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460D6" w:rsidRPr="002F2F25" w:rsidRDefault="0095510A" w:rsidP="00B51C91">
      <w:pPr>
        <w:numPr>
          <w:ilvl w:val="0"/>
          <w:numId w:val="1"/>
        </w:numPr>
        <w:spacing w:after="0" w:line="264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460D6" w:rsidRPr="002F2F25" w:rsidRDefault="0095510A" w:rsidP="00B51C91">
      <w:pPr>
        <w:numPr>
          <w:ilvl w:val="0"/>
          <w:numId w:val="1"/>
        </w:numPr>
        <w:spacing w:after="0" w:line="264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2F2F25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2F2F25">
        <w:rPr>
          <w:rFonts w:ascii="Times New Roman" w:hAnsi="Times New Roman"/>
          <w:sz w:val="24"/>
          <w:szCs w:val="24"/>
        </w:rPr>
        <w:t>, обосновывать собственные рассуждения;</w:t>
      </w:r>
    </w:p>
    <w:p w:rsidR="00B460D6" w:rsidRPr="002F2F25" w:rsidRDefault="0095510A" w:rsidP="00B51C91">
      <w:pPr>
        <w:numPr>
          <w:ilvl w:val="0"/>
          <w:numId w:val="1"/>
        </w:numPr>
        <w:spacing w:after="0" w:line="264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460D6" w:rsidRPr="002F2F25" w:rsidRDefault="0095510A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Базовые исследовательские действия</w:t>
      </w:r>
      <w:r w:rsidRPr="002F2F25">
        <w:rPr>
          <w:rFonts w:ascii="Times New Roman" w:hAnsi="Times New Roman"/>
          <w:sz w:val="24"/>
          <w:szCs w:val="24"/>
        </w:rPr>
        <w:t>:</w:t>
      </w:r>
    </w:p>
    <w:p w:rsidR="00B460D6" w:rsidRPr="002F2F25" w:rsidRDefault="0095510A" w:rsidP="00B51C91">
      <w:pPr>
        <w:numPr>
          <w:ilvl w:val="0"/>
          <w:numId w:val="2"/>
        </w:numPr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460D6" w:rsidRPr="002F2F25" w:rsidRDefault="0095510A" w:rsidP="00B51C91">
      <w:pPr>
        <w:numPr>
          <w:ilvl w:val="0"/>
          <w:numId w:val="2"/>
        </w:numPr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460D6" w:rsidRPr="002F2F25" w:rsidRDefault="0095510A" w:rsidP="00B51C91">
      <w:pPr>
        <w:numPr>
          <w:ilvl w:val="0"/>
          <w:numId w:val="2"/>
        </w:numPr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460D6" w:rsidRPr="002F2F25" w:rsidRDefault="0095510A" w:rsidP="00B51C91">
      <w:pPr>
        <w:numPr>
          <w:ilvl w:val="0"/>
          <w:numId w:val="2"/>
        </w:numPr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460D6" w:rsidRPr="002F2F25" w:rsidRDefault="0095510A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Работа с информацией:</w:t>
      </w:r>
    </w:p>
    <w:p w:rsidR="00B460D6" w:rsidRPr="002F2F25" w:rsidRDefault="0095510A" w:rsidP="00B51C91">
      <w:pPr>
        <w:numPr>
          <w:ilvl w:val="0"/>
          <w:numId w:val="3"/>
        </w:numPr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:rsidR="00B460D6" w:rsidRPr="002F2F25" w:rsidRDefault="0095510A" w:rsidP="00B51C91">
      <w:pPr>
        <w:numPr>
          <w:ilvl w:val="0"/>
          <w:numId w:val="3"/>
        </w:numPr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460D6" w:rsidRPr="002F2F25" w:rsidRDefault="0095510A" w:rsidP="00B51C91">
      <w:pPr>
        <w:numPr>
          <w:ilvl w:val="0"/>
          <w:numId w:val="3"/>
        </w:numPr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460D6" w:rsidRPr="002F2F25" w:rsidRDefault="0095510A" w:rsidP="00B51C91">
      <w:pPr>
        <w:numPr>
          <w:ilvl w:val="0"/>
          <w:numId w:val="3"/>
        </w:numPr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460D6" w:rsidRPr="002F2F25" w:rsidRDefault="0095510A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Коммуникативные универсальные учебные действия:</w:t>
      </w:r>
    </w:p>
    <w:p w:rsidR="00B460D6" w:rsidRPr="002F2F25" w:rsidRDefault="0095510A" w:rsidP="00B51C91">
      <w:pPr>
        <w:numPr>
          <w:ilvl w:val="0"/>
          <w:numId w:val="4"/>
        </w:numPr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460D6" w:rsidRPr="002F2F25" w:rsidRDefault="0095510A" w:rsidP="00B51C91">
      <w:pPr>
        <w:numPr>
          <w:ilvl w:val="0"/>
          <w:numId w:val="4"/>
        </w:numPr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460D6" w:rsidRPr="002F2F25" w:rsidRDefault="0095510A" w:rsidP="00B51C91">
      <w:pPr>
        <w:numPr>
          <w:ilvl w:val="0"/>
          <w:numId w:val="4"/>
        </w:numPr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460D6" w:rsidRPr="002F2F25" w:rsidRDefault="0095510A" w:rsidP="00B51C91">
      <w:pPr>
        <w:numPr>
          <w:ilvl w:val="0"/>
          <w:numId w:val="4"/>
        </w:numPr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460D6" w:rsidRPr="002F2F25" w:rsidRDefault="0095510A" w:rsidP="00B51C91">
      <w:pPr>
        <w:numPr>
          <w:ilvl w:val="0"/>
          <w:numId w:val="4"/>
        </w:numPr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460D6" w:rsidRPr="002F2F25" w:rsidRDefault="0095510A" w:rsidP="00B51C91">
      <w:pPr>
        <w:numPr>
          <w:ilvl w:val="0"/>
          <w:numId w:val="4"/>
        </w:numPr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460D6" w:rsidRPr="002F2F25" w:rsidRDefault="0095510A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Регулятивные универсальные учебные действия</w:t>
      </w:r>
    </w:p>
    <w:p w:rsidR="00B460D6" w:rsidRPr="002F2F25" w:rsidRDefault="0095510A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Самоорганизация:</w:t>
      </w:r>
    </w:p>
    <w:p w:rsidR="00B460D6" w:rsidRPr="002F2F25" w:rsidRDefault="0095510A" w:rsidP="00B51C91">
      <w:pPr>
        <w:numPr>
          <w:ilvl w:val="0"/>
          <w:numId w:val="5"/>
        </w:numPr>
        <w:spacing w:after="0" w:line="264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460D6" w:rsidRPr="002F2F25" w:rsidRDefault="0095510A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Самоконтроль, эмоциональный интеллект:</w:t>
      </w:r>
    </w:p>
    <w:p w:rsidR="00B460D6" w:rsidRPr="002F2F25" w:rsidRDefault="0095510A" w:rsidP="00B51C91">
      <w:pPr>
        <w:numPr>
          <w:ilvl w:val="0"/>
          <w:numId w:val="6"/>
        </w:numPr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:rsidR="00B460D6" w:rsidRPr="002F2F25" w:rsidRDefault="0095510A" w:rsidP="00B51C91">
      <w:pPr>
        <w:numPr>
          <w:ilvl w:val="0"/>
          <w:numId w:val="6"/>
        </w:numPr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460D6" w:rsidRPr="002F2F25" w:rsidRDefault="0095510A" w:rsidP="00B51C91">
      <w:pPr>
        <w:numPr>
          <w:ilvl w:val="0"/>
          <w:numId w:val="6"/>
        </w:numPr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2F2F25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F2F25">
        <w:rPr>
          <w:rFonts w:ascii="Times New Roman" w:hAnsi="Times New Roman"/>
          <w:sz w:val="24"/>
          <w:szCs w:val="24"/>
        </w:rPr>
        <w:t xml:space="preserve"> цели, находить ошибку, давать оценку приобретённому опыту.</w:t>
      </w:r>
    </w:p>
    <w:p w:rsidR="00B460D6" w:rsidRPr="002F2F25" w:rsidRDefault="00B460D6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B460D6" w:rsidRPr="002F2F25" w:rsidRDefault="0095510A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B460D6" w:rsidRPr="002F2F25" w:rsidRDefault="00B460D6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 xml:space="preserve">К концу обучения </w:t>
      </w:r>
      <w:r w:rsidRPr="002F2F25">
        <w:rPr>
          <w:rFonts w:ascii="Times New Roman" w:hAnsi="Times New Roman"/>
          <w:b/>
          <w:sz w:val="24"/>
          <w:szCs w:val="24"/>
        </w:rPr>
        <w:t>в 7 классе</w:t>
      </w:r>
      <w:r w:rsidRPr="002F2F25">
        <w:rPr>
          <w:rFonts w:ascii="Times New Roman" w:hAnsi="Times New Roman"/>
          <w:sz w:val="24"/>
          <w:szCs w:val="24"/>
        </w:rPr>
        <w:t xml:space="preserve"> обучающийся получит следующие предметные результаты: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Числа и вычисления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Выполнять, сочетая устные и письменные приёмы, арифметические действия с рациональными числами.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Сравнивать и упорядочивать рациональные числа.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Округлять числа.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Применять признаки делимости, разложение на множители натуральных чисел.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Алгебраические выражения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Находить значения буквенных выражений при заданных значениях переменных.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Использовать свойства степеней с натуральными показателями для преобразования выражений.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Уравнения и неравенства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Применять графические методы при решении линейных уравнений и их систем.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Подбирать примеры пар чисел, являющихся решением линейного уравнения с двумя переменными.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Решать системы двух линейных уравнений с двумя переменными, в том числе графически.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Функции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Находить значение функции по значению её аргумента.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 xml:space="preserve">К концу обучения </w:t>
      </w:r>
      <w:r w:rsidRPr="002F2F25">
        <w:rPr>
          <w:rFonts w:ascii="Times New Roman" w:hAnsi="Times New Roman"/>
          <w:b/>
          <w:sz w:val="24"/>
          <w:szCs w:val="24"/>
        </w:rPr>
        <w:t>в 8 классе</w:t>
      </w:r>
      <w:r w:rsidRPr="002F2F25">
        <w:rPr>
          <w:rFonts w:ascii="Times New Roman" w:hAnsi="Times New Roman"/>
          <w:sz w:val="24"/>
          <w:szCs w:val="24"/>
        </w:rPr>
        <w:t xml:space="preserve"> обучающийся получит следующие предметные результаты: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Числа и вычисления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Использовать записи больших и малых чисел с помощью десятичных дробей и степеней числа 10.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Алгебраические выражения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Раскладывать квадратный трёхчлен на множители.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Уравнения и неравенства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Функции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B460D6" w:rsidRPr="002F2F25" w:rsidRDefault="0095510A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Строить графики элементарных функций вида:</w:t>
      </w:r>
    </w:p>
    <w:p w:rsidR="00B460D6" w:rsidRPr="002F2F25" w:rsidRDefault="0095510A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2F25">
        <w:rPr>
          <w:rFonts w:ascii="Times New Roman" w:hAnsi="Times New Roman"/>
          <w:sz w:val="24"/>
          <w:szCs w:val="24"/>
        </w:rPr>
        <w:t>y</w:t>
      </w:r>
      <w:proofErr w:type="gramEnd"/>
      <w:r w:rsidRPr="002F2F25">
        <w:rPr>
          <w:rFonts w:ascii="Times New Roman" w:hAnsi="Times New Roman"/>
          <w:sz w:val="24"/>
          <w:szCs w:val="24"/>
        </w:rPr>
        <w:t xml:space="preserve"> = k/x, y = x2, y = x3,y = |x|, y = √x, описывать свойства числовой функции по её графику.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 xml:space="preserve">К концу обучения </w:t>
      </w:r>
      <w:r w:rsidRPr="002F2F25">
        <w:rPr>
          <w:rFonts w:ascii="Times New Roman" w:hAnsi="Times New Roman"/>
          <w:b/>
          <w:sz w:val="24"/>
          <w:szCs w:val="24"/>
        </w:rPr>
        <w:t>в 9 классе</w:t>
      </w:r>
      <w:r w:rsidRPr="002F2F25">
        <w:rPr>
          <w:rFonts w:ascii="Times New Roman" w:hAnsi="Times New Roman"/>
          <w:sz w:val="24"/>
          <w:szCs w:val="24"/>
        </w:rPr>
        <w:t xml:space="preserve"> обучающийся получит следующие предметные результаты: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Числа и вычисления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Сравнивать и упорядочивать рациональные и иррациональные числа.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Находить значения степеней с целыми показателями и корней, вычислять значения числовых выражений.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Округлять действительные числа, выполнять прикидку результата вычислений, оценку числовых выражений.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Уравнения и неравенства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Использовать неравенства при решении различных задач.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Функции</w:t>
      </w:r>
    </w:p>
    <w:p w:rsidR="00B460D6" w:rsidRPr="002F2F25" w:rsidRDefault="0095510A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2F2F25">
        <w:rPr>
          <w:rFonts w:ascii="Times New Roman" w:hAnsi="Times New Roman"/>
          <w:i/>
          <w:sz w:val="24"/>
          <w:szCs w:val="24"/>
        </w:rPr>
        <w:t xml:space="preserve">y = </w:t>
      </w:r>
      <w:proofErr w:type="spellStart"/>
      <w:r w:rsidRPr="002F2F25">
        <w:rPr>
          <w:rFonts w:ascii="Times New Roman" w:hAnsi="Times New Roman"/>
          <w:i/>
          <w:sz w:val="24"/>
          <w:szCs w:val="24"/>
        </w:rPr>
        <w:t>kx</w:t>
      </w:r>
      <w:proofErr w:type="spellEnd"/>
      <w:r w:rsidRPr="002F2F25">
        <w:rPr>
          <w:rFonts w:ascii="Times New Roman" w:hAnsi="Times New Roman"/>
          <w:i/>
          <w:sz w:val="24"/>
          <w:szCs w:val="24"/>
        </w:rPr>
        <w:t xml:space="preserve">, y = </w:t>
      </w:r>
      <w:proofErr w:type="spellStart"/>
      <w:r w:rsidRPr="002F2F25">
        <w:rPr>
          <w:rFonts w:ascii="Times New Roman" w:hAnsi="Times New Roman"/>
          <w:i/>
          <w:sz w:val="24"/>
          <w:szCs w:val="24"/>
        </w:rPr>
        <w:t>kx</w:t>
      </w:r>
      <w:proofErr w:type="spellEnd"/>
      <w:r w:rsidRPr="002F2F25">
        <w:rPr>
          <w:rFonts w:ascii="Times New Roman" w:hAnsi="Times New Roman"/>
          <w:i/>
          <w:sz w:val="24"/>
          <w:szCs w:val="24"/>
        </w:rPr>
        <w:t xml:space="preserve"> + b, y = k/x, y = ax2 + </w:t>
      </w:r>
      <w:proofErr w:type="spellStart"/>
      <w:r w:rsidRPr="002F2F25">
        <w:rPr>
          <w:rFonts w:ascii="Times New Roman" w:hAnsi="Times New Roman"/>
          <w:i/>
          <w:sz w:val="24"/>
          <w:szCs w:val="24"/>
        </w:rPr>
        <w:t>bx</w:t>
      </w:r>
      <w:proofErr w:type="spellEnd"/>
      <w:r w:rsidRPr="002F2F25">
        <w:rPr>
          <w:rFonts w:ascii="Times New Roman" w:hAnsi="Times New Roman"/>
          <w:i/>
          <w:sz w:val="24"/>
          <w:szCs w:val="24"/>
        </w:rPr>
        <w:t xml:space="preserve"> + c, y = x3, </w:t>
      </w:r>
      <w:r w:rsidRPr="002F2F25">
        <w:rPr>
          <w:rFonts w:ascii="Times New Roman" w:hAnsi="Times New Roman"/>
          <w:sz w:val="24"/>
          <w:szCs w:val="24"/>
        </w:rPr>
        <w:t>y = √x</w:t>
      </w:r>
      <w:r w:rsidRPr="002F2F25">
        <w:rPr>
          <w:rFonts w:ascii="Times New Roman" w:hAnsi="Times New Roman"/>
          <w:i/>
          <w:sz w:val="24"/>
          <w:szCs w:val="24"/>
        </w:rPr>
        <w:t>, y = |x|</w:t>
      </w:r>
      <w:r w:rsidRPr="002F2F25">
        <w:rPr>
          <w:rFonts w:ascii="Times New Roman" w:hAnsi="Times New Roman"/>
          <w:sz w:val="24"/>
          <w:szCs w:val="24"/>
        </w:rPr>
        <w:t>, в зависимости от значений коэффициентов, описывать свойства функций.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>Числовые последовательности и прогрессии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Распознавать арифметическую и геометрическую прогрессии при разных способах задания.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Выполнять вычисления с использованием формул n-</w:t>
      </w:r>
      <w:proofErr w:type="spellStart"/>
      <w:r w:rsidRPr="002F2F25">
        <w:rPr>
          <w:rFonts w:ascii="Times New Roman" w:hAnsi="Times New Roman"/>
          <w:sz w:val="24"/>
          <w:szCs w:val="24"/>
        </w:rPr>
        <w:t>го</w:t>
      </w:r>
      <w:proofErr w:type="spellEnd"/>
      <w:r w:rsidRPr="002F2F25">
        <w:rPr>
          <w:rFonts w:ascii="Times New Roman" w:hAnsi="Times New Roman"/>
          <w:sz w:val="24"/>
          <w:szCs w:val="24"/>
        </w:rPr>
        <w:t xml:space="preserve"> члена арифметической и геометрической прогрессий, суммы первых n членов.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Изображать члены последовательности точками на координатной плоскости.</w:t>
      </w:r>
    </w:p>
    <w:p w:rsidR="00B460D6" w:rsidRPr="002F2F25" w:rsidRDefault="0095510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F2F25">
        <w:rPr>
          <w:rFonts w:ascii="Times New Roman" w:hAnsi="Times New Roman"/>
          <w:sz w:val="24"/>
          <w:szCs w:val="24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</w:p>
    <w:p w:rsidR="00B460D6" w:rsidRDefault="00B460D6">
      <w:pPr>
        <w:sectPr w:rsidR="00B460D6">
          <w:pgSz w:w="11906" w:h="16383"/>
          <w:pgMar w:top="1134" w:right="850" w:bottom="1134" w:left="1701" w:header="720" w:footer="720" w:gutter="0"/>
          <w:cols w:space="720"/>
        </w:sectPr>
      </w:pPr>
    </w:p>
    <w:p w:rsidR="00B460D6" w:rsidRPr="002F2F25" w:rsidRDefault="0095510A">
      <w:pPr>
        <w:spacing w:after="0"/>
        <w:ind w:left="120"/>
        <w:rPr>
          <w:sz w:val="24"/>
          <w:szCs w:val="24"/>
        </w:rPr>
      </w:pPr>
      <w:bookmarkStart w:id="3" w:name="block-57167257"/>
      <w:bookmarkEnd w:id="2"/>
      <w:r w:rsidRPr="002F2F25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  <w:bookmarkStart w:id="4" w:name="block-57167258"/>
      <w:bookmarkEnd w:id="3"/>
    </w:p>
    <w:p w:rsidR="00B460D6" w:rsidRPr="002F2F25" w:rsidRDefault="0095510A">
      <w:pPr>
        <w:spacing w:after="0"/>
        <w:ind w:left="120"/>
        <w:rPr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 xml:space="preserve"> 7 КЛАСС </w:t>
      </w:r>
    </w:p>
    <w:tbl>
      <w:tblPr>
        <w:tblW w:w="1420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583"/>
        <w:gridCol w:w="1559"/>
        <w:gridCol w:w="6412"/>
      </w:tblGrid>
      <w:tr w:rsidR="00B51C91" w:rsidTr="00B51C91">
        <w:trPr>
          <w:trHeight w:val="149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B51C91" w:rsidRDefault="00B51C91">
            <w:pPr>
              <w:spacing w:after="0"/>
              <w:ind w:left="135"/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B51C91" w:rsidRDefault="00B51C91">
            <w:pPr>
              <w:spacing w:after="0"/>
              <w:ind w:left="13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326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1" w:rsidRDefault="00B51C91">
            <w:pPr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22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2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55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Style w:val="1"/>
                <w:rFonts w:ascii="Times New Roman" w:hAnsi="Times New Roman"/>
                <w:b/>
                <w:sz w:val="24"/>
              </w:rPr>
              <w:t>Диагностическая 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0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рационального числа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0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29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Степень с натуральным показателем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Степень с натуральным показателем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Степень с натуральным показателем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0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Степень с натуральным показателем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0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0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0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0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0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0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0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0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Буквенные выражения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https://m.edsoo.ru/7f41feec</w:t>
              </w:r>
            </w:hyperlink>
          </w:p>
        </w:tc>
      </w:tr>
      <w:tr w:rsidR="00B51C91" w:rsidTr="00B51C91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0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Переменные. Допустимые значения переменных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63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B51C91" w:rsidTr="00B51C91">
        <w:trPr>
          <w:trHeight w:val="163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B51C91" w:rsidTr="00B51C91">
        <w:trPr>
          <w:trHeight w:val="163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63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степени с натуральным показателем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B51C91" w:rsidTr="00B51C91">
        <w:trPr>
          <w:trHeight w:val="147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степени с натуральным показателем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степени с натуральным показателем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Многочлены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https://m.edsoo.ru/7f42276e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Многочлены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B51C91" w:rsidTr="00B51C91">
        <w:trPr>
          <w:trHeight w:val="10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Сложение, вычитание, умножение многочленов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B51C91" w:rsidTr="00B51C91">
        <w:trPr>
          <w:trHeight w:val="10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Сложение, вычитание, умножение многочленов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B51C91" w:rsidTr="00B51C91">
        <w:trPr>
          <w:trHeight w:val="10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Сложение, вычитание, умножение многочленов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B51C91" w:rsidTr="00B51C91">
        <w:trPr>
          <w:trHeight w:val="10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Сложение, вычитание, умножение многочленов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сокращённого умножения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https://m.edsoo.ru/7f42432a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сокращённого умножения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https://m.edsoo.ru/7f42464a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сокращённого умножения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https://m.edsoo.ru/7f424c12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сокращённого умножения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https://m.edsoo.ru/7f424fd2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Административная 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https://m.edsoo.ru/7f4251d0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Разложение многочленов на множители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https://m.edsoo.ru/7f423312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Разложение многочленов на множители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https://m.edsoo.ru/7f4237fe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Разложение многочленов на множители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https://m.edsoo.ru/7f4239de</w:t>
              </w:r>
            </w:hyperlink>
          </w:p>
        </w:tc>
      </w:tr>
      <w:tr w:rsidR="00B51C91" w:rsidTr="00B51C91">
        <w:trPr>
          <w:trHeight w:val="130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Разложение многочленов на множители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0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0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0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B51C91" w:rsidTr="00B51C91">
        <w:trPr>
          <w:trHeight w:val="10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с помощью уравнений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с помощью уравнений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с помощью уравнений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с помощью уравнений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https://m.edsoo.ru/7f420e6e</w:t>
              </w:r>
            </w:hyperlink>
          </w:p>
        </w:tc>
      </w:tr>
      <w:tr w:rsidR="00B51C91" w:rsidTr="00B51C91">
        <w:trPr>
          <w:trHeight w:val="10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https://m.edsoo.ru/7f427c32</w:t>
              </w:r>
            </w:hyperlink>
          </w:p>
        </w:tc>
      </w:tr>
      <w:tr w:rsidR="00B51C91" w:rsidTr="00B51C91">
        <w:trPr>
          <w:trHeight w:val="10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https://m.edsoo.ru/7f427e8a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https://m.edsoo.ru/7f42836c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0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систем уравнений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https://m.edsoo.ru/7f4284de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систем уравнений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систем уравнений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B51C91" w:rsidTr="00B51C91">
        <w:trPr>
          <w:trHeight w:val="55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систем уравнений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55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систем уравнений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Координата точки на прямой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промежутки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B51C91" w:rsidTr="00B51C91">
        <w:trPr>
          <w:trHeight w:val="55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промежутки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0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0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https://m.edsoo.ru/7f41e16e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https://m.edsoo.ru/7f41e42a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графиков, заданных формулами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https://m.edsoo.ru/7f41e8a8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графиков, заданных формулами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https://m.edsoo.ru/7f41ed80</w:t>
              </w:r>
            </w:hyperlink>
          </w:p>
        </w:tc>
      </w:tr>
      <w:tr w:rsidR="00B51C91" w:rsidTr="00B51C91">
        <w:trPr>
          <w:trHeight w:val="55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графиков, заданных формулами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Чтение графиков реальных зависимостей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https://m.edsoo.ru/7f41ea24</w:t>
              </w:r>
            </w:hyperlink>
          </w:p>
        </w:tc>
      </w:tr>
      <w:tr w:rsidR="00B51C91" w:rsidTr="00B51C91">
        <w:trPr>
          <w:trHeight w:val="118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ВПР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функции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B51C91" w:rsidTr="00B51C91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График функции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функций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функций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Линейная функция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Линейная функция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B51C91" w:rsidTr="00B51C91">
        <w:trPr>
          <w:trHeight w:val="8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графика линейной функции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B51C91" w:rsidTr="00B51C91">
        <w:trPr>
          <w:trHeight w:val="55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графика линейной функции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55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График функции y =|х|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55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График функции y =|х|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63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"Координаты и графики. Функции"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B51C91" w:rsidTr="00B51C91">
        <w:trPr>
          <w:trHeight w:val="10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курса 7 класса, обобщение знаний</w:t>
            </w:r>
          </w:p>
          <w:p w:rsidR="00B51C91" w:rsidRDefault="00B51C91">
            <w:pPr>
              <w:spacing w:after="0"/>
              <w:ind w:left="13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B51C91" w:rsidTr="00B51C91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B51C91" w:rsidTr="00B51C91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B51C91" w:rsidTr="00B51C91">
        <w:trPr>
          <w:trHeight w:val="156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</w:p>
        </w:tc>
      </w:tr>
      <w:tr w:rsidR="00B51C91" w:rsidTr="00B51C91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1"/>
                <w:rFonts w:ascii="Times New Roman" w:hAnsi="Times New Roman"/>
                <w:b/>
                <w:sz w:val="24"/>
              </w:rPr>
              <w:t>Промежуточная аттестация по курсу 7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B51C91" w:rsidTr="00B51C91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урок по курсу 7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B51C91" w:rsidTr="00B51C91">
        <w:trPr>
          <w:gridAfter w:val="1"/>
          <w:wAfter w:w="6412" w:type="dxa"/>
          <w:trHeight w:val="55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1C91" w:rsidRDefault="00B51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</w:tr>
    </w:tbl>
    <w:p w:rsidR="00B460D6" w:rsidRDefault="00B460D6">
      <w:pPr>
        <w:sectPr w:rsidR="00B460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60D6" w:rsidRPr="002F2F25" w:rsidRDefault="0095510A">
      <w:pPr>
        <w:spacing w:after="0"/>
        <w:ind w:left="120"/>
        <w:rPr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 xml:space="preserve"> 8 КЛАСС </w:t>
      </w:r>
    </w:p>
    <w:tbl>
      <w:tblPr>
        <w:tblW w:w="140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420"/>
        <w:gridCol w:w="1559"/>
        <w:gridCol w:w="6379"/>
      </w:tblGrid>
      <w:tr w:rsidR="00BF3769" w:rsidTr="00BF3769">
        <w:trPr>
          <w:trHeight w:val="30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BF3769" w:rsidRDefault="00BF3769">
            <w:pPr>
              <w:spacing w:after="0"/>
              <w:ind w:left="135"/>
            </w:pPr>
          </w:p>
        </w:tc>
        <w:tc>
          <w:tcPr>
            <w:tcW w:w="5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BF3769" w:rsidRDefault="00BF3769">
            <w:pPr>
              <w:spacing w:after="0"/>
              <w:ind w:left="135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79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/>
        </w:tc>
        <w:tc>
          <w:tcPr>
            <w:tcW w:w="5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 w:rsidP="00BF3769">
            <w:pPr>
              <w:spacing w:after="0"/>
              <w:ind w:left="135"/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/>
        </w:tc>
      </w:tr>
      <w:tr w:rsidR="00BF3769" w:rsidTr="00BF3769">
        <w:trPr>
          <w:trHeight w:val="78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69" w:rsidRDefault="00BF37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69" w:rsidRDefault="00BF37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BF3769" w:rsidTr="00BF3769">
        <w:trPr>
          <w:trHeight w:val="3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69" w:rsidRDefault="00BF37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58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Style w:val="1"/>
                <w:rFonts w:ascii="Times New Roman" w:hAnsi="Times New Roman"/>
                <w:b/>
                <w:sz w:val="24"/>
              </w:rPr>
              <w:t>Диагностическая 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7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Квадратный корень из числа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 иррациональном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5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Действительные числа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5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действительных чисел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Арифметический квадратный корень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BF3769" w:rsidTr="00BF3769">
        <w:trPr>
          <w:trHeight w:val="156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Уравнение вида x² =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BF3769" w:rsidTr="00BF3769">
        <w:trPr>
          <w:trHeight w:val="13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арифметических квадратных корней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BF3769" w:rsidTr="00BF3769">
        <w:trPr>
          <w:trHeight w:val="13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арифметических квадратных корней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BF3769" w:rsidTr="00BF3769">
        <w:trPr>
          <w:trHeight w:val="13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BF3769" w:rsidTr="00BF3769">
        <w:trPr>
          <w:trHeight w:val="13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https://m.edsoo.ru/7f42e262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Степень с целым показателем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BF3769" w:rsidTr="00BF3769">
        <w:trPr>
          <w:trHeight w:val="29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https://m.edsoo.ru/7f436098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степени с целым показателем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степени с целым показателем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степени с целым показателем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степени с целым показателем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степени с целым показателем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https://m.edsoo.ru/7f435ed6</w:t>
              </w:r>
            </w:hyperlink>
          </w:p>
        </w:tc>
      </w:tr>
      <w:tr w:rsidR="00BF3769" w:rsidTr="00BF3769">
        <w:trPr>
          <w:trHeight w:val="5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Квадратный трёхчлен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6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Квадратный трёхчлен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0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BF3769" w:rsidTr="00BF3769">
        <w:trPr>
          <w:trHeight w:val="10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BF3769" w:rsidTr="00BF3769">
        <w:trPr>
          <w:trHeight w:val="16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Алгебраическая дробь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BF3769" w:rsidTr="00BF3769">
        <w:trPr>
          <w:trHeight w:val="16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6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0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Основное свойство алгебраической дроби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Сокращение дробей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Сокращение дробей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Сокращение дробей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BF3769" w:rsidTr="00BF3769">
        <w:trPr>
          <w:trHeight w:val="16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BF3769" w:rsidTr="00BF3769">
        <w:trPr>
          <w:trHeight w:val="208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BF3769" w:rsidTr="00BF3769">
        <w:trPr>
          <w:trHeight w:val="16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BF3769" w:rsidTr="00BF3769">
        <w:trPr>
          <w:trHeight w:val="16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BF3769" w:rsidTr="00BF3769">
        <w:trPr>
          <w:trHeight w:val="13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BF3769" w:rsidTr="00BF3769">
        <w:trPr>
          <w:trHeight w:val="13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BF3769" w:rsidTr="00BF3769">
        <w:trPr>
          <w:trHeight w:val="13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BF3769" w:rsidTr="00BF3769">
        <w:trPr>
          <w:trHeight w:val="10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Квадратное уравнение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Неполное квадратное уравнение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Неполное квадратное уравнение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Административная 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Формула корней квадратного уравнения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Формула корней квадратного уравнения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BF3769" w:rsidTr="00BF3769">
        <w:trPr>
          <w:trHeight w:val="148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Виета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Виета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BF3769" w:rsidTr="00BF3769">
        <w:trPr>
          <w:trHeight w:val="10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уравнений, сводящихся к квадратным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BF3769" w:rsidTr="00BF3769">
        <w:trPr>
          <w:trHeight w:val="10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уравнений, сводящихся к квадратным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BF3769" w:rsidTr="00BF3769">
        <w:trPr>
          <w:trHeight w:val="10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Простейшие дробно-рациональные уравнения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BF3769" w:rsidTr="00BF3769">
        <w:trPr>
          <w:trHeight w:val="10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Простейшие дробно-рациональные уравнения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BF3769" w:rsidTr="00BF3769">
        <w:trPr>
          <w:trHeight w:val="13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BF3769" w:rsidTr="00BF3769">
        <w:trPr>
          <w:trHeight w:val="13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BF3769" w:rsidTr="00BF3769">
        <w:trPr>
          <w:trHeight w:val="10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BF3769" w:rsidTr="00BF3769">
        <w:trPr>
          <w:trHeight w:val="19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9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21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0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0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0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3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3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9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BF3769" w:rsidTr="00BF3769">
        <w:trPr>
          <w:trHeight w:val="19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BF3769" w:rsidTr="00BF3769">
        <w:trPr>
          <w:trHeight w:val="10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0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0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неравенства и их свойства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0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неравенства и их свойства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5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Неравенство с одной переменной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0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BF3769" w:rsidTr="00BF3769">
        <w:trPr>
          <w:trHeight w:val="10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BF3769" w:rsidTr="00BF3769">
        <w:trPr>
          <w:trHeight w:val="10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0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BF3769" w:rsidTr="00BF3769">
        <w:trPr>
          <w:trHeight w:val="10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BF3769" w:rsidTr="00BF3769">
        <w:trPr>
          <w:trHeight w:val="10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6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BF3769" w:rsidTr="00BF3769">
        <w:trPr>
          <w:trHeight w:val="16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BF3769" w:rsidTr="00BF3769">
        <w:trPr>
          <w:trHeight w:val="13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6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функции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BF3769" w:rsidTr="00BF3769">
        <w:trPr>
          <w:trHeight w:val="10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BF3769" w:rsidTr="00BF3769">
        <w:trPr>
          <w:trHeight w:val="9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Способы задания функций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30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График функции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функции, их отображение на графике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Чтение и построение графиков функций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0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6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BF3769" w:rsidTr="00BF3769">
        <w:trPr>
          <w:trHeight w:val="30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ВПР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54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Гипербола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BF3769" w:rsidTr="00BF3769">
        <w:trPr>
          <w:trHeight w:val="55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График функции y = x²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BF3769" w:rsidTr="00BF3769">
        <w:trPr>
          <w:trHeight w:val="16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BF3769" w:rsidTr="00BF3769">
        <w:trPr>
          <w:trHeight w:val="21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BF3769" w:rsidTr="00BF3769">
        <w:trPr>
          <w:trHeight w:val="16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7 и 8 классов, обобщение знаний</w:t>
            </w:r>
          </w:p>
          <w:p w:rsidR="00BF3769" w:rsidRDefault="00BF3769">
            <w:pPr>
              <w:spacing w:after="0"/>
              <w:ind w:left="13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BF3769" w:rsidTr="00BF3769">
        <w:trPr>
          <w:trHeight w:val="13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74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BF3769" w:rsidTr="00BF3769">
        <w:trPr>
          <w:trHeight w:val="13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BF3769" w:rsidTr="00BF3769">
        <w:trPr>
          <w:trHeight w:val="13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BF3769" w:rsidTr="00BF3769">
        <w:trPr>
          <w:trHeight w:val="100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 по курсу 8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BF3769" w:rsidTr="00BF3769">
        <w:trPr>
          <w:trHeight w:val="94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урок по курсу 8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BF3769" w:rsidTr="00BF3769">
        <w:trPr>
          <w:gridAfter w:val="1"/>
          <w:wAfter w:w="6379" w:type="dxa"/>
          <w:trHeight w:val="55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</w:tr>
    </w:tbl>
    <w:p w:rsidR="00B460D6" w:rsidRDefault="00B460D6">
      <w:pPr>
        <w:sectPr w:rsidR="00B460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60D6" w:rsidRPr="002F2F25" w:rsidRDefault="0095510A">
      <w:pPr>
        <w:spacing w:after="0"/>
        <w:ind w:left="120"/>
        <w:rPr>
          <w:sz w:val="24"/>
          <w:szCs w:val="24"/>
        </w:rPr>
      </w:pPr>
      <w:r w:rsidRPr="002F2F25">
        <w:rPr>
          <w:rFonts w:ascii="Times New Roman" w:hAnsi="Times New Roman"/>
          <w:b/>
          <w:sz w:val="24"/>
          <w:szCs w:val="24"/>
        </w:rPr>
        <w:t xml:space="preserve"> 9 КЛАСС </w:t>
      </w:r>
    </w:p>
    <w:tbl>
      <w:tblPr>
        <w:tblW w:w="140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5451"/>
        <w:gridCol w:w="1559"/>
        <w:gridCol w:w="6379"/>
      </w:tblGrid>
      <w:tr w:rsidR="00BF3769" w:rsidTr="00BF3769">
        <w:trPr>
          <w:trHeight w:val="30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BF3769" w:rsidRDefault="00BF3769">
            <w:pPr>
              <w:spacing w:after="0"/>
              <w:ind w:left="135"/>
            </w:pPr>
          </w:p>
        </w:tc>
        <w:tc>
          <w:tcPr>
            <w:tcW w:w="5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BF3769" w:rsidRDefault="00BF3769">
            <w:pPr>
              <w:spacing w:after="0"/>
              <w:ind w:left="135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795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/>
        </w:tc>
        <w:tc>
          <w:tcPr>
            <w:tcW w:w="5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 w:rsidP="00BF3769">
            <w:pPr>
              <w:spacing w:after="0"/>
              <w:ind w:left="135"/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/>
        </w:tc>
      </w:tr>
      <w:tr w:rsidR="00BF3769" w:rsidTr="00BF3769">
        <w:trPr>
          <w:trHeight w:val="2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69" w:rsidRDefault="00BF37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2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69" w:rsidRDefault="00BF37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2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69" w:rsidRDefault="00BF37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4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69" w:rsidRDefault="00BF376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Style w:val="1"/>
                <w:rFonts w:ascii="Times New Roman" w:hAnsi="Times New Roman"/>
                <w:b/>
                <w:sz w:val="24"/>
              </w:rPr>
              <w:t>Диагностическая 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0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0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Округление чисел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BF3769" w:rsidTr="00BF3769">
        <w:trPr>
          <w:trHeight w:val="10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Прикидка и оценка результатов вычислений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3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BF3769" w:rsidTr="00BF3769">
        <w:trPr>
          <w:trHeight w:val="13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Биквадратные уравнения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Биквадратные уравнения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BF3769" w:rsidTr="00BF3769">
        <w:trPr>
          <w:trHeight w:val="13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3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дробно-рациональных уравнений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BF3769" w:rsidTr="00BF3769">
        <w:trPr>
          <w:trHeight w:val="135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дробно-рациональных уравнений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BF3769" w:rsidTr="00BF3769">
        <w:trPr>
          <w:trHeight w:val="10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0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0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Уравнение с двумя переменными и его график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Уравнение с двумя переменными и его график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BF3769" w:rsidTr="00BF3769">
        <w:trPr>
          <w:trHeight w:val="10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0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0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0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3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BF3769" w:rsidTr="00BF3769">
        <w:trPr>
          <w:trHeight w:val="13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https://m.edsoo.ru/7f43d55a</w:t>
              </w:r>
            </w:hyperlink>
          </w:p>
        </w:tc>
      </w:tr>
      <w:tr w:rsidR="00BF3769" w:rsidTr="00BF3769">
        <w:trPr>
          <w:trHeight w:val="20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3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0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0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0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неравенства и их свойства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неравенства и их свойства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BF3769" w:rsidTr="00BF3769">
        <w:trPr>
          <w:trHeight w:val="10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BF3769" w:rsidTr="00BF3769">
        <w:trPr>
          <w:trHeight w:val="10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BF3769" w:rsidTr="00BF3769">
        <w:trPr>
          <w:trHeight w:val="10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BF3769" w:rsidTr="00BF3769">
        <w:trPr>
          <w:trHeight w:val="10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0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Административная 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0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1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Квадратные неравенства и их 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Квадратные неравенства и их 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Квадратные неравенства и их 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Квадратные неравенства и их 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Квадратные неравенства и их 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3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BF3769" w:rsidTr="00BF3769">
        <w:trPr>
          <w:trHeight w:val="13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"Неравенства"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Квадратичная функция, её график и свойства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Квадратичная функция, её график и свойства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Квадратичная функция, её график и свойства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BF3769" w:rsidTr="00BF3769">
        <w:trPr>
          <w:trHeight w:val="10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BF3769" w:rsidTr="00BF3769">
        <w:trPr>
          <w:trHeight w:val="10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BF3769" w:rsidTr="00BF3769">
        <w:trPr>
          <w:trHeight w:val="10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BF3769" w:rsidTr="00BF3769">
        <w:trPr>
          <w:trHeight w:val="10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BF3769" w:rsidTr="00BF3769">
        <w:trPr>
          <w:trHeight w:val="13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BF3769" w:rsidTr="00BF3769">
        <w:trPr>
          <w:trHeight w:val="10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sz w:val="24"/>
              </w:rPr>
              <w:t>, y=|x|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sz w:val="24"/>
              </w:rPr>
              <w:t>, y=|x|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sz w:val="24"/>
              </w:rPr>
              <w:t>, y=|x|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sz w:val="24"/>
              </w:rPr>
              <w:t>, y=|x|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sz w:val="24"/>
              </w:rPr>
              <w:t>, y=|x|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sz w:val="24"/>
              </w:rPr>
              <w:t>, y=|x|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"Функции"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числовой последовательности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BF3769" w:rsidTr="00BF3769">
        <w:trPr>
          <w:trHeight w:val="13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Задание последовательности рекуррентной формулой и формулой n-</w:t>
            </w:r>
            <w:proofErr w:type="spellStart"/>
            <w:r>
              <w:rPr>
                <w:rFonts w:ascii="Times New Roman" w:hAnsi="Times New Roman"/>
                <w:sz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члена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BF3769" w:rsidTr="00BF3769">
        <w:trPr>
          <w:trHeight w:val="13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n-</w:t>
            </w:r>
            <w:proofErr w:type="spellStart"/>
            <w:r>
              <w:rPr>
                <w:rFonts w:ascii="Times New Roman" w:hAnsi="Times New Roman"/>
                <w:sz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BF3769" w:rsidTr="00BF3769">
        <w:trPr>
          <w:trHeight w:val="13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n-</w:t>
            </w:r>
            <w:proofErr w:type="spellStart"/>
            <w:r>
              <w:rPr>
                <w:rFonts w:ascii="Times New Roman" w:hAnsi="Times New Roman"/>
                <w:sz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BF3769" w:rsidTr="00BF3769">
        <w:trPr>
          <w:trHeight w:val="163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n-</w:t>
            </w:r>
            <w:proofErr w:type="spellStart"/>
            <w:r>
              <w:rPr>
                <w:rFonts w:ascii="Times New Roman" w:hAnsi="Times New Roman"/>
                <w:sz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BF3769" w:rsidTr="00BF3769">
        <w:trPr>
          <w:trHeight w:val="13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n-</w:t>
            </w:r>
            <w:proofErr w:type="spellStart"/>
            <w:r>
              <w:rPr>
                <w:rFonts w:ascii="Times New Roman" w:hAnsi="Times New Roman"/>
                <w:sz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BF3769" w:rsidTr="00BF3769">
        <w:trPr>
          <w:trHeight w:val="13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n-</w:t>
            </w:r>
            <w:proofErr w:type="spellStart"/>
            <w:r>
              <w:rPr>
                <w:rFonts w:ascii="Times New Roman" w:hAnsi="Times New Roman"/>
                <w:sz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BF3769" w:rsidTr="00BF3769">
        <w:trPr>
          <w:trHeight w:val="163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63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Линейный и экспоненциальный рост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Сложные проценты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Сложные проценты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BF3769" w:rsidTr="00BF3769">
        <w:trPr>
          <w:trHeight w:val="21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63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8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19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BF3769" w:rsidTr="00BF3769">
        <w:trPr>
          <w:trHeight w:val="19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BF3769" w:rsidTr="00BF3769">
        <w:trPr>
          <w:trHeight w:val="19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BF3769" w:rsidTr="00BF3769">
        <w:trPr>
          <w:trHeight w:val="21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BF3769" w:rsidTr="00BF3769">
        <w:trPr>
          <w:trHeight w:val="21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BF3769" w:rsidTr="00BF3769">
        <w:trPr>
          <w:trHeight w:val="21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BF3769" w:rsidTr="00BF3769">
        <w:trPr>
          <w:trHeight w:val="238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BF3769" w:rsidTr="00BF3769">
        <w:trPr>
          <w:trHeight w:val="19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BF3769" w:rsidTr="00BF3769">
        <w:trPr>
          <w:trHeight w:val="19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BF3769" w:rsidTr="00BF3769">
        <w:trPr>
          <w:trHeight w:val="19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BF3769" w:rsidTr="00BF3769">
        <w:trPr>
          <w:trHeight w:val="19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BF3769" w:rsidTr="00BF3769">
        <w:trPr>
          <w:trHeight w:val="163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BF3769" w:rsidTr="00BF3769">
        <w:trPr>
          <w:trHeight w:val="163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5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Итоговая контрольная работа по курсу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trHeight w:val="8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урок по курсу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</w:p>
        </w:tc>
      </w:tr>
      <w:tr w:rsidR="00BF3769" w:rsidTr="00BF3769">
        <w:trPr>
          <w:gridAfter w:val="1"/>
          <w:wAfter w:w="6379" w:type="dxa"/>
          <w:trHeight w:val="555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769" w:rsidRDefault="00BF3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</w:tr>
      <w:bookmarkEnd w:id="4"/>
    </w:tbl>
    <w:p w:rsidR="00B460D6" w:rsidRDefault="00B460D6" w:rsidP="002F2F25">
      <w:pPr>
        <w:spacing w:before="199" w:after="199" w:line="336" w:lineRule="auto"/>
        <w:ind w:left="120"/>
      </w:pPr>
    </w:p>
    <w:sectPr w:rsidR="00B460D6">
      <w:pgSz w:w="16383" w:h="11906" w:orient="landscape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750DB"/>
    <w:multiLevelType w:val="multilevel"/>
    <w:tmpl w:val="58B473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713233"/>
    <w:multiLevelType w:val="multilevel"/>
    <w:tmpl w:val="3A3EBB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653964"/>
    <w:multiLevelType w:val="multilevel"/>
    <w:tmpl w:val="CE9AA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4FD73627"/>
    <w:multiLevelType w:val="multilevel"/>
    <w:tmpl w:val="4356A5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C507A3"/>
    <w:multiLevelType w:val="multilevel"/>
    <w:tmpl w:val="396E8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576F009B"/>
    <w:multiLevelType w:val="multilevel"/>
    <w:tmpl w:val="B770C0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977693"/>
    <w:multiLevelType w:val="multilevel"/>
    <w:tmpl w:val="916C6F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1D6728"/>
    <w:multiLevelType w:val="multilevel"/>
    <w:tmpl w:val="6F244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7AE029DC"/>
    <w:multiLevelType w:val="multilevel"/>
    <w:tmpl w:val="30D496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D6"/>
    <w:rsid w:val="002F2F25"/>
    <w:rsid w:val="00457C44"/>
    <w:rsid w:val="00544AEE"/>
    <w:rsid w:val="008D04A2"/>
    <w:rsid w:val="0095510A"/>
    <w:rsid w:val="00B460D6"/>
    <w:rsid w:val="00B51C91"/>
    <w:rsid w:val="00B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12D83-4DE6-4609-BA96-25D4F09D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a3">
    <w:name w:val="Normal Indent"/>
    <w:basedOn w:val="a"/>
    <w:link w:val="a4"/>
    <w:pPr>
      <w:ind w:left="720"/>
    </w:pPr>
  </w:style>
  <w:style w:type="character" w:customStyle="1" w:styleId="a4">
    <w:name w:val="Обычный отступ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1"/>
    <w:link w:val="a5"/>
  </w:style>
  <w:style w:type="paragraph" w:styleId="a7">
    <w:name w:val="caption"/>
    <w:basedOn w:val="a"/>
    <w:next w:val="a"/>
    <w:link w:val="a8"/>
    <w:pPr>
      <w:spacing w:line="240" w:lineRule="auto"/>
    </w:pPr>
    <w:rPr>
      <w:b/>
      <w:color w:val="4F81BD" w:themeColor="accent1"/>
      <w:sz w:val="18"/>
    </w:rPr>
  </w:style>
  <w:style w:type="character" w:customStyle="1" w:styleId="a8">
    <w:name w:val="Название объекта Знак"/>
    <w:basedOn w:val="1"/>
    <w:link w:val="a7"/>
    <w:rPr>
      <w:b/>
      <w:color w:val="4F81BD" w:themeColor="accent1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2">
    <w:name w:val="Гиперссылка1"/>
    <w:basedOn w:val="13"/>
    <w:link w:val="a9"/>
    <w:rPr>
      <w:color w:val="0000FF" w:themeColor="hyperlink"/>
      <w:u w:val="single"/>
    </w:rPr>
  </w:style>
  <w:style w:type="character" w:styleId="a9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Выделение1"/>
    <w:basedOn w:val="13"/>
    <w:link w:val="aa"/>
    <w:rPr>
      <w:i/>
    </w:rPr>
  </w:style>
  <w:style w:type="character" w:styleId="aa">
    <w:name w:val="Emphasis"/>
    <w:basedOn w:val="a0"/>
    <w:link w:val="16"/>
    <w:rPr>
      <w:i/>
    </w:rPr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13">
    <w:name w:val="Основной шрифт абзаца1"/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3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23312" TargetMode="External"/><Relationship Id="rId117" Type="http://schemas.openxmlformats.org/officeDocument/2006/relationships/hyperlink" Target="https://m.edsoo.ru/7f4343e2" TargetMode="External"/><Relationship Id="rId21" Type="http://schemas.openxmlformats.org/officeDocument/2006/relationships/hyperlink" Target="https://m.edsoo.ru/7f42432a" TargetMode="External"/><Relationship Id="rId42" Type="http://schemas.openxmlformats.org/officeDocument/2006/relationships/hyperlink" Target="https://m.edsoo.ru/7f41dff2" TargetMode="External"/><Relationship Id="rId47" Type="http://schemas.openxmlformats.org/officeDocument/2006/relationships/hyperlink" Target="https://m.edsoo.ru/7f41ea24" TargetMode="External"/><Relationship Id="rId63" Type="http://schemas.openxmlformats.org/officeDocument/2006/relationships/hyperlink" Target="https://m.edsoo.ru/7f42d862" TargetMode="External"/><Relationship Id="rId68" Type="http://schemas.openxmlformats.org/officeDocument/2006/relationships/hyperlink" Target="https://m.edsoo.ru/7f4354a4" TargetMode="External"/><Relationship Id="rId84" Type="http://schemas.openxmlformats.org/officeDocument/2006/relationships/hyperlink" Target="https://m.edsoo.ru/7f4315c0" TargetMode="External"/><Relationship Id="rId89" Type="http://schemas.openxmlformats.org/officeDocument/2006/relationships/hyperlink" Target="https://m.edsoo.ru/7f432736" TargetMode="External"/><Relationship Id="rId112" Type="http://schemas.openxmlformats.org/officeDocument/2006/relationships/hyperlink" Target="https://m.edsoo.ru/7f42c9e4" TargetMode="External"/><Relationship Id="rId133" Type="http://schemas.openxmlformats.org/officeDocument/2006/relationships/hyperlink" Target="https://m.edsoo.ru/7f43c9b6" TargetMode="External"/><Relationship Id="rId138" Type="http://schemas.openxmlformats.org/officeDocument/2006/relationships/hyperlink" Target="https://m.edsoo.ru/7f43ad5a" TargetMode="External"/><Relationship Id="rId154" Type="http://schemas.openxmlformats.org/officeDocument/2006/relationships/hyperlink" Target="https://m.edsoo.ru/7f43ab84" TargetMode="External"/><Relationship Id="rId159" Type="http://schemas.openxmlformats.org/officeDocument/2006/relationships/hyperlink" Target="https://m.edsoo.ru/7f43f58a" TargetMode="External"/><Relationship Id="rId175" Type="http://schemas.openxmlformats.org/officeDocument/2006/relationships/hyperlink" Target="https://m.edsoo.ru/7f444f44" TargetMode="External"/><Relationship Id="rId170" Type="http://schemas.openxmlformats.org/officeDocument/2006/relationships/hyperlink" Target="https://m.edsoo.ru/7f4441ca" TargetMode="External"/><Relationship Id="rId16" Type="http://schemas.openxmlformats.org/officeDocument/2006/relationships/hyperlink" Target="https://m.edsoo.ru/7f422930" TargetMode="External"/><Relationship Id="rId107" Type="http://schemas.openxmlformats.org/officeDocument/2006/relationships/hyperlink" Target="https://m.edsoo.ru/7f43d6d6" TargetMode="External"/><Relationship Id="rId11" Type="http://schemas.openxmlformats.org/officeDocument/2006/relationships/hyperlink" Target="https://m.edsoo.ru/7f41fd70" TargetMode="External"/><Relationship Id="rId32" Type="http://schemas.openxmlformats.org/officeDocument/2006/relationships/hyperlink" Target="https://m.edsoo.ru/7f4209a0" TargetMode="External"/><Relationship Id="rId37" Type="http://schemas.openxmlformats.org/officeDocument/2006/relationships/hyperlink" Target="https://m.edsoo.ru/7f4284de" TargetMode="External"/><Relationship Id="rId53" Type="http://schemas.openxmlformats.org/officeDocument/2006/relationships/hyperlink" Target="https://m.edsoo.ru/7f426d1e" TargetMode="External"/><Relationship Id="rId58" Type="http://schemas.openxmlformats.org/officeDocument/2006/relationships/hyperlink" Target="https://m.edsoo.ru/7f42a27a" TargetMode="External"/><Relationship Id="rId74" Type="http://schemas.openxmlformats.org/officeDocument/2006/relationships/hyperlink" Target="https://m.edsoo.ru/7f435ed6" TargetMode="External"/><Relationship Id="rId79" Type="http://schemas.openxmlformats.org/officeDocument/2006/relationships/hyperlink" Target="https://m.edsoo.ru/7f4308e6" TargetMode="External"/><Relationship Id="rId102" Type="http://schemas.openxmlformats.org/officeDocument/2006/relationships/hyperlink" Target="https://m.edsoo.ru/7f432b6e" TargetMode="External"/><Relationship Id="rId123" Type="http://schemas.openxmlformats.org/officeDocument/2006/relationships/hyperlink" Target="https://m.edsoo.ru/7f437510" TargetMode="External"/><Relationship Id="rId128" Type="http://schemas.openxmlformats.org/officeDocument/2006/relationships/hyperlink" Target="https://m.edsoo.ru/7f43c542" TargetMode="External"/><Relationship Id="rId144" Type="http://schemas.openxmlformats.org/officeDocument/2006/relationships/hyperlink" Target="https://m.edsoo.ru/7f43b5a2" TargetMode="External"/><Relationship Id="rId149" Type="http://schemas.openxmlformats.org/officeDocument/2006/relationships/hyperlink" Target="https://m.edsoo.ru/7f439eb4" TargetMode="External"/><Relationship Id="rId5" Type="http://schemas.openxmlformats.org/officeDocument/2006/relationships/hyperlink" Target="https://m.edsoo.ru/7f4211de" TargetMode="External"/><Relationship Id="rId90" Type="http://schemas.openxmlformats.org/officeDocument/2006/relationships/hyperlink" Target="https://m.edsoo.ru/7f431d36" TargetMode="External"/><Relationship Id="rId95" Type="http://schemas.openxmlformats.org/officeDocument/2006/relationships/hyperlink" Target="https://m.edsoo.ru/7f42f3f6" TargetMode="External"/><Relationship Id="rId160" Type="http://schemas.openxmlformats.org/officeDocument/2006/relationships/hyperlink" Target="https://m.edsoo.ru/7f43ef2c" TargetMode="External"/><Relationship Id="rId165" Type="http://schemas.openxmlformats.org/officeDocument/2006/relationships/hyperlink" Target="https://m.edsoo.ru/7f4401a6" TargetMode="External"/><Relationship Id="rId22" Type="http://schemas.openxmlformats.org/officeDocument/2006/relationships/hyperlink" Target="https://m.edsoo.ru/7f42464a" TargetMode="External"/><Relationship Id="rId27" Type="http://schemas.openxmlformats.org/officeDocument/2006/relationships/hyperlink" Target="https://m.edsoo.ru/7f4237fe" TargetMode="External"/><Relationship Id="rId43" Type="http://schemas.openxmlformats.org/officeDocument/2006/relationships/hyperlink" Target="https://m.edsoo.ru/7f41e16e" TargetMode="External"/><Relationship Id="rId48" Type="http://schemas.openxmlformats.org/officeDocument/2006/relationships/hyperlink" Target="https://m.edsoo.ru/7f41ef06" TargetMode="External"/><Relationship Id="rId64" Type="http://schemas.openxmlformats.org/officeDocument/2006/relationships/hyperlink" Target="https://m.edsoo.ru/7f42dd26" TargetMode="External"/><Relationship Id="rId69" Type="http://schemas.openxmlformats.org/officeDocument/2006/relationships/hyperlink" Target="https://m.edsoo.ru/7f436098" TargetMode="External"/><Relationship Id="rId113" Type="http://schemas.openxmlformats.org/officeDocument/2006/relationships/hyperlink" Target="https://m.edsoo.ru/7f42c9e4" TargetMode="External"/><Relationship Id="rId118" Type="http://schemas.openxmlformats.org/officeDocument/2006/relationships/hyperlink" Target="https://m.edsoo.ru/7f434572" TargetMode="External"/><Relationship Id="rId134" Type="http://schemas.openxmlformats.org/officeDocument/2006/relationships/hyperlink" Target="https://m.edsoo.ru/7f43d0b4" TargetMode="External"/><Relationship Id="rId139" Type="http://schemas.openxmlformats.org/officeDocument/2006/relationships/hyperlink" Target="https://m.edsoo.ru/7f43af08" TargetMode="External"/><Relationship Id="rId80" Type="http://schemas.openxmlformats.org/officeDocument/2006/relationships/hyperlink" Target="https://m.edsoo.ru/7f430a8a" TargetMode="External"/><Relationship Id="rId85" Type="http://schemas.openxmlformats.org/officeDocument/2006/relationships/hyperlink" Target="https://m.edsoo.ru/7f4318c2" TargetMode="External"/><Relationship Id="rId150" Type="http://schemas.openxmlformats.org/officeDocument/2006/relationships/hyperlink" Target="https://m.edsoo.ru/7f43a03a" TargetMode="External"/><Relationship Id="rId155" Type="http://schemas.openxmlformats.org/officeDocument/2006/relationships/hyperlink" Target="https://m.edsoo.ru/7f43e6c6" TargetMode="External"/><Relationship Id="rId171" Type="http://schemas.openxmlformats.org/officeDocument/2006/relationships/hyperlink" Target="https://m.edsoo.ru/7f444364" TargetMode="External"/><Relationship Id="rId176" Type="http://schemas.openxmlformats.org/officeDocument/2006/relationships/hyperlink" Target="https://m.edsoo.ru/7f44516a" TargetMode="External"/><Relationship Id="rId12" Type="http://schemas.openxmlformats.org/officeDocument/2006/relationships/hyperlink" Target="https://m.edsoo.ru/7f421382" TargetMode="External"/><Relationship Id="rId17" Type="http://schemas.openxmlformats.org/officeDocument/2006/relationships/hyperlink" Target="https://m.edsoo.ru/7f422af2" TargetMode="External"/><Relationship Id="rId33" Type="http://schemas.openxmlformats.org/officeDocument/2006/relationships/hyperlink" Target="https://m.edsoo.ru/7f420e6e" TargetMode="External"/><Relationship Id="rId38" Type="http://schemas.openxmlformats.org/officeDocument/2006/relationships/hyperlink" Target="https://m.edsoo.ru/7f42865a" TargetMode="External"/><Relationship Id="rId59" Type="http://schemas.openxmlformats.org/officeDocument/2006/relationships/hyperlink" Target="https://m.edsoo.ru/7f42a900" TargetMode="External"/><Relationship Id="rId103" Type="http://schemas.openxmlformats.org/officeDocument/2006/relationships/hyperlink" Target="https://m.edsoo.ru/7f42f75c" TargetMode="External"/><Relationship Id="rId108" Type="http://schemas.openxmlformats.org/officeDocument/2006/relationships/hyperlink" Target="https://m.edsoo.ru/7f42c692" TargetMode="External"/><Relationship Id="rId124" Type="http://schemas.openxmlformats.org/officeDocument/2006/relationships/hyperlink" Target="https://m.edsoo.ru/7f4376b4" TargetMode="External"/><Relationship Id="rId129" Type="http://schemas.openxmlformats.org/officeDocument/2006/relationships/hyperlink" Target="https://m.edsoo.ru/7f43c542" TargetMode="External"/><Relationship Id="rId54" Type="http://schemas.openxmlformats.org/officeDocument/2006/relationships/hyperlink" Target="https://m.edsoo.ru/7f41f50a" TargetMode="External"/><Relationship Id="rId70" Type="http://schemas.openxmlformats.org/officeDocument/2006/relationships/hyperlink" Target="https://m.edsoo.ru/7f435648" TargetMode="External"/><Relationship Id="rId75" Type="http://schemas.openxmlformats.org/officeDocument/2006/relationships/hyperlink" Target="https://m.edsoo.ru/7f42fd38" TargetMode="External"/><Relationship Id="rId91" Type="http://schemas.openxmlformats.org/officeDocument/2006/relationships/hyperlink" Target="https://m.edsoo.ru/7f42ee1a" TargetMode="External"/><Relationship Id="rId96" Type="http://schemas.openxmlformats.org/officeDocument/2006/relationships/hyperlink" Target="https://m.edsoo.ru/7f42f5a4" TargetMode="External"/><Relationship Id="rId140" Type="http://schemas.openxmlformats.org/officeDocument/2006/relationships/hyperlink" Target="https://m.edsoo.ru/7f43af08" TargetMode="External"/><Relationship Id="rId145" Type="http://schemas.openxmlformats.org/officeDocument/2006/relationships/hyperlink" Target="https://m.edsoo.ru/7f43b098" TargetMode="External"/><Relationship Id="rId161" Type="http://schemas.openxmlformats.org/officeDocument/2006/relationships/hyperlink" Target="https://m.edsoo.ru/7f43f0c6" TargetMode="External"/><Relationship Id="rId166" Type="http://schemas.openxmlformats.org/officeDocument/2006/relationships/hyperlink" Target="https://m.edsoo.ru/7f4404f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21382" TargetMode="External"/><Relationship Id="rId23" Type="http://schemas.openxmlformats.org/officeDocument/2006/relationships/hyperlink" Target="https://m.edsoo.ru/7f424c12" TargetMode="External"/><Relationship Id="rId28" Type="http://schemas.openxmlformats.org/officeDocument/2006/relationships/hyperlink" Target="https://m.edsoo.ru/7f4239de" TargetMode="External"/><Relationship Id="rId49" Type="http://schemas.openxmlformats.org/officeDocument/2006/relationships/hyperlink" Target="https://m.edsoo.ru/7f41f078" TargetMode="External"/><Relationship Id="rId114" Type="http://schemas.openxmlformats.org/officeDocument/2006/relationships/hyperlink" Target="https://m.edsoo.ru/7f433c12" TargetMode="External"/><Relationship Id="rId119" Type="http://schemas.openxmlformats.org/officeDocument/2006/relationships/hyperlink" Target="https://m.edsoo.ru/7f434d38" TargetMode="External"/><Relationship Id="rId10" Type="http://schemas.openxmlformats.org/officeDocument/2006/relationships/hyperlink" Target="https://m.edsoo.ru/7f41fafa" TargetMode="External"/><Relationship Id="rId31" Type="http://schemas.openxmlformats.org/officeDocument/2006/relationships/hyperlink" Target="https://m.edsoo.ru/7f420806" TargetMode="External"/><Relationship Id="rId44" Type="http://schemas.openxmlformats.org/officeDocument/2006/relationships/hyperlink" Target="https://m.edsoo.ru/7f41e42a" TargetMode="External"/><Relationship Id="rId52" Type="http://schemas.openxmlformats.org/officeDocument/2006/relationships/hyperlink" Target="https://m.edsoo.ru/7f427412" TargetMode="External"/><Relationship Id="rId60" Type="http://schemas.openxmlformats.org/officeDocument/2006/relationships/hyperlink" Target="https://m.edsoo.ru/7f42d452" TargetMode="External"/><Relationship Id="rId65" Type="http://schemas.openxmlformats.org/officeDocument/2006/relationships/hyperlink" Target="https://m.edsoo.ru/7f42ded4" TargetMode="External"/><Relationship Id="rId73" Type="http://schemas.openxmlformats.org/officeDocument/2006/relationships/hyperlink" Target="https://m.edsoo.ru/7f43599a" TargetMode="External"/><Relationship Id="rId78" Type="http://schemas.openxmlformats.org/officeDocument/2006/relationships/hyperlink" Target="https://m.edsoo.ru/7f430382" TargetMode="External"/><Relationship Id="rId81" Type="http://schemas.openxmlformats.org/officeDocument/2006/relationships/hyperlink" Target="https://m.edsoo.ru/7f430f44" TargetMode="External"/><Relationship Id="rId86" Type="http://schemas.openxmlformats.org/officeDocument/2006/relationships/hyperlink" Target="https://m.edsoo.ru/7f431a20" TargetMode="External"/><Relationship Id="rId94" Type="http://schemas.openxmlformats.org/officeDocument/2006/relationships/hyperlink" Target="https://m.edsoo.ru/7f42f158" TargetMode="External"/><Relationship Id="rId99" Type="http://schemas.openxmlformats.org/officeDocument/2006/relationships/hyperlink" Target="https://m.edsoo.ru/7f43c542" TargetMode="External"/><Relationship Id="rId101" Type="http://schemas.openxmlformats.org/officeDocument/2006/relationships/hyperlink" Target="https://m.edsoo.ru/7f4328c6" TargetMode="External"/><Relationship Id="rId122" Type="http://schemas.openxmlformats.org/officeDocument/2006/relationships/hyperlink" Target="https://m.edsoo.ru/7f43736c" TargetMode="External"/><Relationship Id="rId130" Type="http://schemas.openxmlformats.org/officeDocument/2006/relationships/hyperlink" Target="https://m.edsoo.ru/7f43c3d0" TargetMode="External"/><Relationship Id="rId135" Type="http://schemas.openxmlformats.org/officeDocument/2006/relationships/hyperlink" Target="https://m.edsoo.ru/7f43d0b4" TargetMode="External"/><Relationship Id="rId143" Type="http://schemas.openxmlformats.org/officeDocument/2006/relationships/hyperlink" Target="https://m.edsoo.ru/7f43b21e" TargetMode="External"/><Relationship Id="rId148" Type="http://schemas.openxmlformats.org/officeDocument/2006/relationships/hyperlink" Target="https://m.edsoo.ru/7f4399b4" TargetMode="External"/><Relationship Id="rId151" Type="http://schemas.openxmlformats.org/officeDocument/2006/relationships/hyperlink" Target="https://m.edsoo.ru/7f43a1ac" TargetMode="External"/><Relationship Id="rId156" Type="http://schemas.openxmlformats.org/officeDocument/2006/relationships/hyperlink" Target="https://m.edsoo.ru/7f43ebda" TargetMode="External"/><Relationship Id="rId164" Type="http://schemas.openxmlformats.org/officeDocument/2006/relationships/hyperlink" Target="https://m.edsoo.ru/7f43fe0e" TargetMode="External"/><Relationship Id="rId169" Type="http://schemas.openxmlformats.org/officeDocument/2006/relationships/hyperlink" Target="https://m.edsoo.ru/7f443fea" TargetMode="External"/><Relationship Id="rId177" Type="http://schemas.openxmlformats.org/officeDocument/2006/relationships/hyperlink" Target="https://m.edsoo.ru/7f4452e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feec" TargetMode="External"/><Relationship Id="rId172" Type="http://schemas.openxmlformats.org/officeDocument/2006/relationships/hyperlink" Target="https://m.edsoo.ru/7f4446f2" TargetMode="External"/><Relationship Id="rId180" Type="http://schemas.openxmlformats.org/officeDocument/2006/relationships/theme" Target="theme/theme1.xml"/><Relationship Id="rId13" Type="http://schemas.openxmlformats.org/officeDocument/2006/relationships/hyperlink" Target="https://m.edsoo.ru/7f42154e" TargetMode="External"/><Relationship Id="rId18" Type="http://schemas.openxmlformats.org/officeDocument/2006/relationships/hyperlink" Target="https://m.edsoo.ru/7f422cc8" TargetMode="External"/><Relationship Id="rId39" Type="http://schemas.openxmlformats.org/officeDocument/2006/relationships/hyperlink" Target="https://m.edsoo.ru/7f4287d6" TargetMode="External"/><Relationship Id="rId109" Type="http://schemas.openxmlformats.org/officeDocument/2006/relationships/hyperlink" Target="https://m.edsoo.ru/7f42c840" TargetMode="External"/><Relationship Id="rId34" Type="http://schemas.openxmlformats.org/officeDocument/2006/relationships/hyperlink" Target="https://m.edsoo.ru/7f427c32" TargetMode="External"/><Relationship Id="rId50" Type="http://schemas.openxmlformats.org/officeDocument/2006/relationships/hyperlink" Target="https://m.edsoo.ru/7f41f1fe" TargetMode="External"/><Relationship Id="rId55" Type="http://schemas.openxmlformats.org/officeDocument/2006/relationships/hyperlink" Target="https://m.edsoo.ru/7f429c6c" TargetMode="External"/><Relationship Id="rId76" Type="http://schemas.openxmlformats.org/officeDocument/2006/relationships/hyperlink" Target="https://m.edsoo.ru/7f42fd38" TargetMode="External"/><Relationship Id="rId97" Type="http://schemas.openxmlformats.org/officeDocument/2006/relationships/hyperlink" Target="https://m.edsoo.ru/7f42fef0" TargetMode="External"/><Relationship Id="rId104" Type="http://schemas.openxmlformats.org/officeDocument/2006/relationships/hyperlink" Target="https://m.edsoo.ru/7f42f8f6" TargetMode="External"/><Relationship Id="rId120" Type="http://schemas.openxmlformats.org/officeDocument/2006/relationships/hyperlink" Target="https://m.edsoo.ru/7f4371aa" TargetMode="External"/><Relationship Id="rId125" Type="http://schemas.openxmlformats.org/officeDocument/2006/relationships/hyperlink" Target="https://m.edsoo.ru/7f436b88" TargetMode="External"/><Relationship Id="rId141" Type="http://schemas.openxmlformats.org/officeDocument/2006/relationships/hyperlink" Target="https://m.edsoo.ru/7f43af08" TargetMode="External"/><Relationship Id="rId146" Type="http://schemas.openxmlformats.org/officeDocument/2006/relationships/hyperlink" Target="https://m.edsoo.ru/7f4396c6" TargetMode="External"/><Relationship Id="rId167" Type="http://schemas.openxmlformats.org/officeDocument/2006/relationships/hyperlink" Target="https://m.edsoo.ru/7f443b12" TargetMode="External"/><Relationship Id="rId7" Type="http://schemas.openxmlformats.org/officeDocument/2006/relationships/hyperlink" Target="https://m.edsoo.ru/7f42154e" TargetMode="External"/><Relationship Id="rId71" Type="http://schemas.openxmlformats.org/officeDocument/2006/relationships/hyperlink" Target="https://m.edsoo.ru/7f435648" TargetMode="External"/><Relationship Id="rId92" Type="http://schemas.openxmlformats.org/officeDocument/2006/relationships/hyperlink" Target="https://m.edsoo.ru/7f42ee1a" TargetMode="External"/><Relationship Id="rId162" Type="http://schemas.openxmlformats.org/officeDocument/2006/relationships/hyperlink" Target="https://m.edsoo.ru/7f43f72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0482" TargetMode="External"/><Relationship Id="rId24" Type="http://schemas.openxmlformats.org/officeDocument/2006/relationships/hyperlink" Target="https://m.edsoo.ru/7f424fd2" TargetMode="External"/><Relationship Id="rId40" Type="http://schemas.openxmlformats.org/officeDocument/2006/relationships/hyperlink" Target="https://m.edsoo.ru/7f421044" TargetMode="External"/><Relationship Id="rId45" Type="http://schemas.openxmlformats.org/officeDocument/2006/relationships/hyperlink" Target="https://m.edsoo.ru/7f41e8a8" TargetMode="External"/><Relationship Id="rId66" Type="http://schemas.openxmlformats.org/officeDocument/2006/relationships/hyperlink" Target="https://m.edsoo.ru/7f42e0be" TargetMode="External"/><Relationship Id="rId87" Type="http://schemas.openxmlformats.org/officeDocument/2006/relationships/hyperlink" Target="https://m.edsoo.ru/7f43259c" TargetMode="External"/><Relationship Id="rId110" Type="http://schemas.openxmlformats.org/officeDocument/2006/relationships/hyperlink" Target="https://m.edsoo.ru/7f42cb88" TargetMode="External"/><Relationship Id="rId115" Type="http://schemas.openxmlformats.org/officeDocument/2006/relationships/hyperlink" Target="https://m.edsoo.ru/7f433d84" TargetMode="External"/><Relationship Id="rId131" Type="http://schemas.openxmlformats.org/officeDocument/2006/relationships/hyperlink" Target="https://m.edsoo.ru/7f43c3d0" TargetMode="External"/><Relationship Id="rId136" Type="http://schemas.openxmlformats.org/officeDocument/2006/relationships/hyperlink" Target="https://m.edsoo.ru/7f43d23a" TargetMode="External"/><Relationship Id="rId157" Type="http://schemas.openxmlformats.org/officeDocument/2006/relationships/hyperlink" Target="https://m.edsoo.ru/7f43ed7e" TargetMode="External"/><Relationship Id="rId178" Type="http://schemas.openxmlformats.org/officeDocument/2006/relationships/hyperlink" Target="https://m.edsoo.ru/7f445516" TargetMode="External"/><Relationship Id="rId61" Type="http://schemas.openxmlformats.org/officeDocument/2006/relationships/hyperlink" Target="https://m.edsoo.ru/7f42eaaa" TargetMode="External"/><Relationship Id="rId82" Type="http://schemas.openxmlformats.org/officeDocument/2006/relationships/hyperlink" Target="https://m.edsoo.ru/7f430f44" TargetMode="External"/><Relationship Id="rId152" Type="http://schemas.openxmlformats.org/officeDocument/2006/relationships/hyperlink" Target="https://m.edsoo.ru/7f43a31e" TargetMode="External"/><Relationship Id="rId173" Type="http://schemas.openxmlformats.org/officeDocument/2006/relationships/hyperlink" Target="https://m.edsoo.ru/7f444a94" TargetMode="External"/><Relationship Id="rId19" Type="http://schemas.openxmlformats.org/officeDocument/2006/relationships/hyperlink" Target="https://m.edsoo.ru/7f422fca" TargetMode="External"/><Relationship Id="rId14" Type="http://schemas.openxmlformats.org/officeDocument/2006/relationships/hyperlink" Target="https://m.edsoo.ru/7f4218be" TargetMode="External"/><Relationship Id="rId30" Type="http://schemas.openxmlformats.org/officeDocument/2006/relationships/hyperlink" Target="https://m.edsoo.ru/7f42064e" TargetMode="External"/><Relationship Id="rId35" Type="http://schemas.openxmlformats.org/officeDocument/2006/relationships/hyperlink" Target="https://m.edsoo.ru/7f427e8a" TargetMode="External"/><Relationship Id="rId56" Type="http://schemas.openxmlformats.org/officeDocument/2006/relationships/hyperlink" Target="https://m.edsoo.ru/7f429f32" TargetMode="External"/><Relationship Id="rId77" Type="http://schemas.openxmlformats.org/officeDocument/2006/relationships/hyperlink" Target="https://m.edsoo.ru/7f42ec80" TargetMode="External"/><Relationship Id="rId100" Type="http://schemas.openxmlformats.org/officeDocument/2006/relationships/hyperlink" Target="https://m.edsoo.ru/7f43c3d0" TargetMode="External"/><Relationship Id="rId105" Type="http://schemas.openxmlformats.org/officeDocument/2006/relationships/hyperlink" Target="https://m.edsoo.ru/7f4301f2" TargetMode="External"/><Relationship Id="rId126" Type="http://schemas.openxmlformats.org/officeDocument/2006/relationships/hyperlink" Target="https://m.edsoo.ru/7f437858" TargetMode="External"/><Relationship Id="rId147" Type="http://schemas.openxmlformats.org/officeDocument/2006/relationships/hyperlink" Target="https://m.edsoo.ru/7f439842" TargetMode="External"/><Relationship Id="rId168" Type="http://schemas.openxmlformats.org/officeDocument/2006/relationships/hyperlink" Target="https://m.edsoo.ru/7f443cd4" TargetMode="External"/><Relationship Id="rId8" Type="http://schemas.openxmlformats.org/officeDocument/2006/relationships/hyperlink" Target="https://m.edsoo.ru/7f4218be" TargetMode="External"/><Relationship Id="rId51" Type="http://schemas.openxmlformats.org/officeDocument/2006/relationships/hyperlink" Target="https://m.edsoo.ru/7f427282" TargetMode="External"/><Relationship Id="rId72" Type="http://schemas.openxmlformats.org/officeDocument/2006/relationships/hyperlink" Target="https://m.edsoo.ru/7f435648" TargetMode="External"/><Relationship Id="rId93" Type="http://schemas.openxmlformats.org/officeDocument/2006/relationships/hyperlink" Target="https://m.edsoo.ru/7f42ee1a" TargetMode="External"/><Relationship Id="rId98" Type="http://schemas.openxmlformats.org/officeDocument/2006/relationships/hyperlink" Target="https://m.edsoo.ru/7f430076" TargetMode="External"/><Relationship Id="rId121" Type="http://schemas.openxmlformats.org/officeDocument/2006/relationships/hyperlink" Target="https://m.edsoo.ru/7f434eb4" TargetMode="External"/><Relationship Id="rId142" Type="http://schemas.openxmlformats.org/officeDocument/2006/relationships/hyperlink" Target="https://m.edsoo.ru/7f43b098" TargetMode="External"/><Relationship Id="rId163" Type="http://schemas.openxmlformats.org/officeDocument/2006/relationships/hyperlink" Target="https://m.edsoo.ru/7f43f8a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251d0" TargetMode="External"/><Relationship Id="rId46" Type="http://schemas.openxmlformats.org/officeDocument/2006/relationships/hyperlink" Target="https://m.edsoo.ru/7f41ed80" TargetMode="External"/><Relationship Id="rId67" Type="http://schemas.openxmlformats.org/officeDocument/2006/relationships/hyperlink" Target="https://m.edsoo.ru/7f42e262" TargetMode="External"/><Relationship Id="rId116" Type="http://schemas.openxmlformats.org/officeDocument/2006/relationships/hyperlink" Target="https://m.edsoo.ru/7f434bbc" TargetMode="External"/><Relationship Id="rId137" Type="http://schemas.openxmlformats.org/officeDocument/2006/relationships/hyperlink" Target="https://m.edsoo.ru/7f43d55a" TargetMode="External"/><Relationship Id="rId158" Type="http://schemas.openxmlformats.org/officeDocument/2006/relationships/hyperlink" Target="https://m.edsoo.ru/7f43f3b4" TargetMode="External"/><Relationship Id="rId20" Type="http://schemas.openxmlformats.org/officeDocument/2006/relationships/hyperlink" Target="https://m.edsoo.ru/7f423182" TargetMode="External"/><Relationship Id="rId41" Type="http://schemas.openxmlformats.org/officeDocument/2006/relationships/hyperlink" Target="https://m.edsoo.ru/7f41de76" TargetMode="External"/><Relationship Id="rId62" Type="http://schemas.openxmlformats.org/officeDocument/2006/relationships/hyperlink" Target="https://m.edsoo.ru/7f42d862" TargetMode="External"/><Relationship Id="rId83" Type="http://schemas.openxmlformats.org/officeDocument/2006/relationships/hyperlink" Target="https://m.edsoo.ru/7f43128c" TargetMode="External"/><Relationship Id="rId88" Type="http://schemas.openxmlformats.org/officeDocument/2006/relationships/hyperlink" Target="https://m.edsoo.ru/7f432736" TargetMode="External"/><Relationship Id="rId111" Type="http://schemas.openxmlformats.org/officeDocument/2006/relationships/hyperlink" Target="https://m.edsoo.ru/7f42cd2c" TargetMode="External"/><Relationship Id="rId132" Type="http://schemas.openxmlformats.org/officeDocument/2006/relationships/hyperlink" Target="https://m.edsoo.ru/7f43c9b6" TargetMode="External"/><Relationship Id="rId153" Type="http://schemas.openxmlformats.org/officeDocument/2006/relationships/hyperlink" Target="https://m.edsoo.ru/7f43a526" TargetMode="External"/><Relationship Id="rId174" Type="http://schemas.openxmlformats.org/officeDocument/2006/relationships/hyperlink" Target="https://m.edsoo.ru/7f444c56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s://m.edsoo.ru/7f42276e" TargetMode="External"/><Relationship Id="rId36" Type="http://schemas.openxmlformats.org/officeDocument/2006/relationships/hyperlink" Target="https://m.edsoo.ru/7f42836c" TargetMode="External"/><Relationship Id="rId57" Type="http://schemas.openxmlformats.org/officeDocument/2006/relationships/hyperlink" Target="https://m.edsoo.ru/7f42a0e0" TargetMode="External"/><Relationship Id="rId106" Type="http://schemas.openxmlformats.org/officeDocument/2006/relationships/hyperlink" Target="https://m.edsoo.ru/7f43d6d6" TargetMode="External"/><Relationship Id="rId127" Type="http://schemas.openxmlformats.org/officeDocument/2006/relationships/hyperlink" Target="https://m.edsoo.ru/7f43bf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51</Pages>
  <Words>8317</Words>
  <Characters>47408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2025-08-29T21:13:00Z</dcterms:created>
  <dcterms:modified xsi:type="dcterms:W3CDTF">2025-09-26T07:53:00Z</dcterms:modified>
</cp:coreProperties>
</file>