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4AE3" w:rsidRDefault="00324AE3" w:rsidP="00324AE3">
      <w:r>
        <w:rPr>
          <w:noProof/>
        </w:rPr>
        <w:drawing>
          <wp:inline distT="0" distB="0" distL="0" distR="0">
            <wp:extent cx="3714750" cy="4954987"/>
            <wp:effectExtent l="19050" t="0" r="0" b="0"/>
            <wp:docPr id="3" name="Рисунок 2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900" cy="4955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AE3" w:rsidRDefault="00324AE3" w:rsidP="00324AE3">
      <w:r>
        <w:rPr>
          <w:noProof/>
        </w:rPr>
        <w:drawing>
          <wp:inline distT="0" distB="0" distL="0" distR="0">
            <wp:extent cx="5410200" cy="4055479"/>
            <wp:effectExtent l="19050" t="0" r="0" b="0"/>
            <wp:docPr id="1" name="Рисунок 1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55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AE3" w:rsidRDefault="00324AE3" w:rsidP="00324AE3">
      <w:r>
        <w:t>3 апреля, соответствии с Указом Президента Российской Федерации от 16 января 2025 г. № 28 «О проведении в Российской Федерации Года защитника отечества» проведение Президентских состязаний приурочено к празднованию 80-й годовщины Победы в Великой Отечественной войне 1941 – 1945 годов</w:t>
      </w:r>
      <w:proofErr w:type="gramStart"/>
      <w:r>
        <w:t xml:space="preserve"> ,</w:t>
      </w:r>
      <w:proofErr w:type="gramEnd"/>
      <w:r>
        <w:t xml:space="preserve"> в </w:t>
      </w:r>
      <w:r>
        <w:lastRenderedPageBreak/>
        <w:t>нашей   школе прошли « Президентские состязания» .В них приняли участие спортсмены 1-9 классов. Они соревновались в прыжках в длину, беге на 30 м, 60м, 1000м, поднимание туловища, отжимании, подтягивании, наклонах. Всего  приняло участия 40 человек.</w:t>
      </w:r>
      <w:bookmarkStart w:id="0" w:name="_GoBack"/>
      <w:bookmarkEnd w:id="0"/>
    </w:p>
    <w:p w:rsidR="00324AE3" w:rsidRPr="00B16BF5" w:rsidRDefault="00324AE3" w:rsidP="00324AE3">
      <w:pPr>
        <w:rPr>
          <w:b/>
        </w:rPr>
      </w:pPr>
      <w:proofErr w:type="gramStart"/>
      <w:r w:rsidRPr="00B16BF5">
        <w:rPr>
          <w:b/>
        </w:rPr>
        <w:t>Президентские состязания проводятся в целях</w:t>
      </w:r>
      <w:r>
        <w:t xml:space="preserve">: </w:t>
      </w:r>
      <w:r>
        <w:sym w:font="Symbol" w:char="F02D"/>
      </w:r>
      <w:r>
        <w:t xml:space="preserve"> увеличение числа обучающихся, систематически занимающихся физической культурой и спортом; </w:t>
      </w:r>
      <w:r>
        <w:sym w:font="Symbol" w:char="F02D"/>
      </w:r>
      <w:r>
        <w:t xml:space="preserve"> укрепления здоровья, вовлечение детей в систематические занятия физической культурой и спортом; </w:t>
      </w:r>
      <w:r>
        <w:sym w:font="Symbol" w:char="F02D"/>
      </w:r>
      <w:r>
        <w:t xml:space="preserve"> определение классов-команд, добившихся наилучших результатов в физкультурно-спортивной деятельности, показавших высокий уровень физической подготовки и физического развития, а также показавших высокий уровень теоретических знаний и творческих способностей;</w:t>
      </w:r>
      <w:proofErr w:type="gramEnd"/>
      <w:r>
        <w:t xml:space="preserve"> </w:t>
      </w:r>
      <w:r w:rsidRPr="00B16BF5">
        <w:rPr>
          <w:b/>
        </w:rPr>
        <w:sym w:font="Symbol" w:char="F02D"/>
      </w:r>
      <w:r w:rsidRPr="00B16BF5">
        <w:rPr>
          <w:b/>
        </w:rPr>
        <w:t xml:space="preserve"> Задачи </w:t>
      </w:r>
      <w:proofErr w:type="gramStart"/>
      <w:r w:rsidRPr="00B16BF5">
        <w:rPr>
          <w:b/>
        </w:rPr>
        <w:t>Президентских</w:t>
      </w:r>
      <w:proofErr w:type="gramEnd"/>
      <w:r>
        <w:t xml:space="preserve"> </w:t>
      </w:r>
    </w:p>
    <w:p w:rsidR="00324AE3" w:rsidRDefault="00324AE3" w:rsidP="00324AE3">
      <w:r w:rsidRPr="00B16BF5">
        <w:rPr>
          <w:b/>
        </w:rPr>
        <w:t xml:space="preserve">состязаний: </w:t>
      </w:r>
      <w:r w:rsidRPr="00B16BF5">
        <w:rPr>
          <w:b/>
        </w:rPr>
        <w:sym w:font="Symbol" w:char="F02D"/>
      </w:r>
      <w:r>
        <w:t xml:space="preserve"> пропаганда физической культуры и спорта как средства физического, нравственного, патриотического и духовного воспитания подрастающего поколения; </w:t>
      </w:r>
      <w:r>
        <w:sym w:font="Symbol" w:char="F02D"/>
      </w:r>
      <w:r>
        <w:t xml:space="preserve"> определение уровня физической подготовленности обучающихся; </w:t>
      </w:r>
    </w:p>
    <w:p w:rsidR="00000000" w:rsidRDefault="008B5B4D"/>
    <w:p w:rsidR="00324AE3" w:rsidRDefault="00324AE3"/>
    <w:p w:rsidR="00324AE3" w:rsidRDefault="00324AE3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2" name="Рисунок 1" descr="C:\Documents and Settings\Admin\Рабочий стол\на сайт 8.04.2025\Отсканировано 08.04.2025 13-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на сайт 8.04.2025\Отсканировано 08.04.2025 13-15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AE3" w:rsidRDefault="00324AE3">
      <w:r>
        <w:rPr>
          <w:noProof/>
        </w:rPr>
        <w:lastRenderedPageBreak/>
        <w:drawing>
          <wp:inline distT="0" distB="0" distL="0" distR="0">
            <wp:extent cx="6572250" cy="9039225"/>
            <wp:effectExtent l="114300" t="76200" r="114300" b="85725"/>
            <wp:docPr id="4" name="Рисунок 2" descr="C:\Documents and Settings\Admin\Рабочий стол\на сайт 8.04.2025\Отсканировано 08.04.2025 13-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а сайт 8.04.2025\Отсканировано 08.04.2025 13-16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2250" cy="9039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B5B4D"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5" name="Рисунок 3" descr="C:\Documents and Settings\Admin\Рабочий стол\на сайт 8.04.2025\Отсканировано 08.04.2025 13-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на сайт 8.04.2025\Отсканировано 08.04.2025 13-19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6" name="Рисунок 4" descr="C:\Documents and Settings\Admin\Рабочий стол\на сайт 8.04.2025\Отсканировано 08.04.2025 13-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а сайт 8.04.2025\Отсканировано 08.04.2025 13-20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/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7" name="Рисунок 5" descr="C:\Documents and Settings\Admin\Рабочий стол\на сайт 8.04.2025\Отсканировано 08.04.2025 13-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на сайт 8.04.2025\Отсканировано 08.04.2025 13-22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8" name="Рисунок 6" descr="C:\Documents and Settings\Admin\Рабочий стол\на сайт 8.04.2025\Отсканировано 08.04.2025 13-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на сайт 8.04.2025\Отсканировано 08.04.2025 13-24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9" name="Рисунок 7" descr="C:\Documents and Settings\Admin\Рабочий стол\на сайт 8.04.2025\Отсканировано 08.04.2025 13-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а сайт 8.04.2025\Отсканировано 08.04.2025 13-26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10" name="Рисунок 8" descr="C:\Documents and Settings\Admin\Рабочий стол\на сайт 8.04.2025\Отсканировано 08.04.2025 13-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а сайт 8.04.2025\Отсканировано 08.04.2025 13-27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/>
    <w:p w:rsidR="008B5B4D" w:rsidRDefault="008B5B4D">
      <w:r>
        <w:rPr>
          <w:noProof/>
        </w:rPr>
        <w:lastRenderedPageBreak/>
        <w:drawing>
          <wp:inline distT="0" distB="0" distL="0" distR="0">
            <wp:extent cx="6572250" cy="9039225"/>
            <wp:effectExtent l="19050" t="0" r="0" b="0"/>
            <wp:docPr id="11" name="Рисунок 9" descr="C:\Documents and Settings\Admin\Рабочий стол\на сайт 8.04.2025\Отсканировано 08.04.2025 13-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на сайт 8.04.2025\Отсканировано 08.04.2025 13-28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4D" w:rsidRDefault="008B5B4D"/>
    <w:p w:rsidR="008B5B4D" w:rsidRDefault="008B5B4D"/>
    <w:p w:rsidR="008B5B4D" w:rsidRDefault="008B5B4D"/>
    <w:sectPr w:rsidR="008B5B4D" w:rsidSect="002E5726">
      <w:pgSz w:w="11906" w:h="16838"/>
      <w:pgMar w:top="567" w:right="566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24AE3"/>
    <w:rsid w:val="00324AE3"/>
    <w:rsid w:val="008B5B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4A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4A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ECACDB-D73C-43BD-877B-8A592D22C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195</Words>
  <Characters>1117</Characters>
  <Application>Microsoft Office Word</Application>
  <DocSecurity>0</DocSecurity>
  <Lines>9</Lines>
  <Paragraphs>2</Paragraphs>
  <ScaleCrop>false</ScaleCrop>
  <Company>Microsoft</Company>
  <LinksUpToDate>false</LinksUpToDate>
  <CharactersWithSpaces>1310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2025-04-08T11:20:00Z</dcterms:created>
  <dcterms:modified xsi:type="dcterms:W3CDTF">2025-04-08T11:28:00Z</dcterms:modified>
</cp:coreProperties>
</file>