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74" w:rsidRPr="00252274" w:rsidRDefault="00252274" w:rsidP="00252274">
      <w:pPr>
        <w:spacing w:after="0" w:line="240" w:lineRule="auto"/>
        <w:jc w:val="center"/>
        <w:rPr>
          <w:rFonts w:ascii="Times New Roman" w:eastAsia="Times New Roman" w:hAnsi="Times New Roman" w:cs="Times New Roman"/>
          <w:sz w:val="28"/>
          <w:szCs w:val="28"/>
          <w:lang w:val="ru-RU" w:eastAsia="ru-RU"/>
        </w:rPr>
      </w:pPr>
      <w:bookmarkStart w:id="0" w:name="block-4537243"/>
      <w:r w:rsidRPr="00252274">
        <w:rPr>
          <w:rFonts w:ascii="Times New Roman" w:eastAsia="Times New Roman" w:hAnsi="Times New Roman" w:cs="Times New Roman"/>
          <w:sz w:val="28"/>
          <w:szCs w:val="28"/>
          <w:lang w:val="ru-RU" w:eastAsia="ru-RU"/>
        </w:rPr>
        <w:t xml:space="preserve">Муниципальное бюджетное общеобразовательное учреждение </w:t>
      </w:r>
    </w:p>
    <w:p w:rsidR="00252274" w:rsidRPr="00252274" w:rsidRDefault="00252274" w:rsidP="00252274">
      <w:pPr>
        <w:spacing w:after="0" w:line="240" w:lineRule="auto"/>
        <w:jc w:val="center"/>
        <w:rPr>
          <w:rFonts w:ascii="Times New Roman" w:eastAsia="Times New Roman" w:hAnsi="Times New Roman" w:cs="Times New Roman"/>
          <w:sz w:val="28"/>
          <w:szCs w:val="28"/>
          <w:lang w:val="ru-RU" w:eastAsia="ru-RU"/>
        </w:rPr>
      </w:pPr>
      <w:r w:rsidRPr="00252274">
        <w:rPr>
          <w:rFonts w:ascii="Times New Roman" w:eastAsia="Times New Roman" w:hAnsi="Times New Roman" w:cs="Times New Roman"/>
          <w:sz w:val="28"/>
          <w:szCs w:val="28"/>
          <w:lang w:val="ru-RU" w:eastAsia="ru-RU"/>
        </w:rPr>
        <w:t>Новополевская основная общеобразовательная школа</w:t>
      </w:r>
    </w:p>
    <w:p w:rsidR="00252274" w:rsidRPr="00252274" w:rsidRDefault="00252274" w:rsidP="00252274">
      <w:pPr>
        <w:spacing w:after="0" w:line="240" w:lineRule="auto"/>
        <w:jc w:val="center"/>
        <w:rPr>
          <w:rFonts w:ascii="Times New Roman" w:eastAsia="Times New Roman" w:hAnsi="Times New Roman" w:cs="Times New Roman"/>
          <w:b/>
          <w:sz w:val="28"/>
          <w:szCs w:val="28"/>
          <w:lang w:val="ru-RU" w:eastAsia="ru-RU"/>
        </w:rPr>
      </w:pPr>
    </w:p>
    <w:p w:rsidR="00252274" w:rsidRPr="00252274" w:rsidRDefault="00252274" w:rsidP="00252274">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52274" w:rsidRPr="00252274" w:rsidRDefault="00252274" w:rsidP="00252274">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52274" w:rsidRPr="00252274" w:rsidRDefault="00252274" w:rsidP="00252274">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252274" w:rsidRPr="00252274" w:rsidRDefault="00252274" w:rsidP="00252274">
      <w:pPr>
        <w:autoSpaceDE w:val="0"/>
        <w:autoSpaceDN w:val="0"/>
        <w:adjustRightInd w:val="0"/>
        <w:spacing w:after="0" w:line="240" w:lineRule="auto"/>
        <w:ind w:left="5103"/>
        <w:rPr>
          <w:rFonts w:ascii="Times New Roman" w:eastAsia="Times New Roman" w:hAnsi="Times New Roman" w:cs="Times New Roman"/>
          <w:sz w:val="24"/>
          <w:szCs w:val="24"/>
          <w:lang w:val="ru-RU" w:eastAsia="ru-RU"/>
        </w:rPr>
      </w:pPr>
    </w:p>
    <w:p w:rsidR="001B74EA" w:rsidRPr="001B74EA" w:rsidRDefault="001B74EA" w:rsidP="001B74EA">
      <w:pPr>
        <w:tabs>
          <w:tab w:val="left" w:pos="1100"/>
        </w:tabs>
        <w:spacing w:after="0" w:line="240" w:lineRule="auto"/>
        <w:ind w:left="3969"/>
        <w:rPr>
          <w:rFonts w:ascii="Times New Roman" w:eastAsia="Times New Roman" w:hAnsi="Times New Roman" w:cs="Times New Roman"/>
          <w:sz w:val="24"/>
          <w:szCs w:val="24"/>
          <w:lang w:val="ru-RU" w:eastAsia="ru-RU"/>
        </w:rPr>
      </w:pPr>
      <w:r w:rsidRPr="001B74EA">
        <w:rPr>
          <w:rFonts w:ascii="Times New Roman" w:eastAsia="Calibri" w:hAnsi="Times New Roman" w:cs="Times New Roman"/>
          <w:iCs/>
          <w:sz w:val="24"/>
          <w:szCs w:val="24"/>
          <w:lang w:val="ru-RU"/>
        </w:rPr>
        <w:t>Приложение к Адаптированной основной образовательной программе основного общего образования обучающихся с задержкой психического развития</w:t>
      </w:r>
    </w:p>
    <w:p w:rsidR="00252274" w:rsidRPr="00252274" w:rsidRDefault="00252274" w:rsidP="00C3473C">
      <w:pPr>
        <w:tabs>
          <w:tab w:val="left" w:pos="1100"/>
        </w:tabs>
        <w:spacing w:after="0" w:line="240" w:lineRule="auto"/>
        <w:ind w:left="3969"/>
        <w:rPr>
          <w:rFonts w:ascii="Times New Roman" w:eastAsia="Times New Roman" w:hAnsi="Times New Roman" w:cs="Times New Roman"/>
          <w:sz w:val="24"/>
          <w:szCs w:val="24"/>
          <w:lang w:val="ru-RU" w:eastAsia="ru-RU"/>
        </w:rPr>
      </w:pPr>
    </w:p>
    <w:p w:rsidR="00252274" w:rsidRDefault="00252274" w:rsidP="00252274">
      <w:pPr>
        <w:spacing w:after="0" w:line="240" w:lineRule="auto"/>
        <w:jc w:val="center"/>
        <w:rPr>
          <w:rFonts w:ascii="Times New Roman" w:eastAsia="Calibri" w:hAnsi="Times New Roman" w:cs="Times New Roman"/>
          <w:sz w:val="28"/>
          <w:szCs w:val="28"/>
          <w:lang w:val="ru-RU" w:eastAsia="ar-SA"/>
        </w:rPr>
      </w:pPr>
    </w:p>
    <w:p w:rsidR="00C3473C" w:rsidRDefault="00C3473C" w:rsidP="00252274">
      <w:pPr>
        <w:spacing w:after="0" w:line="240" w:lineRule="auto"/>
        <w:jc w:val="center"/>
        <w:rPr>
          <w:rFonts w:ascii="Times New Roman" w:eastAsia="Calibri" w:hAnsi="Times New Roman" w:cs="Times New Roman"/>
          <w:sz w:val="28"/>
          <w:szCs w:val="28"/>
          <w:lang w:val="ru-RU" w:eastAsia="ar-SA"/>
        </w:rPr>
      </w:pPr>
    </w:p>
    <w:p w:rsidR="00C3473C" w:rsidRPr="00252274" w:rsidRDefault="00C3473C" w:rsidP="00252274">
      <w:pPr>
        <w:spacing w:after="0" w:line="240" w:lineRule="auto"/>
        <w:jc w:val="center"/>
        <w:rPr>
          <w:rFonts w:ascii="Times New Roman" w:eastAsia="Calibri" w:hAnsi="Times New Roman" w:cs="Times New Roman"/>
          <w:sz w:val="28"/>
          <w:szCs w:val="28"/>
          <w:lang w:val="ru-RU" w:eastAsia="ar-SA"/>
        </w:rPr>
      </w:pPr>
    </w:p>
    <w:p w:rsidR="00252274" w:rsidRPr="00252274" w:rsidRDefault="00252274" w:rsidP="00252274">
      <w:pPr>
        <w:spacing w:after="0" w:line="240" w:lineRule="auto"/>
        <w:jc w:val="center"/>
        <w:rPr>
          <w:rFonts w:ascii="Times New Roman" w:eastAsia="Calibri" w:hAnsi="Times New Roman" w:cs="Times New Roman"/>
          <w:sz w:val="28"/>
          <w:szCs w:val="28"/>
          <w:lang w:val="ru-RU" w:eastAsia="ar-SA"/>
        </w:rPr>
      </w:pPr>
    </w:p>
    <w:p w:rsidR="00252274" w:rsidRPr="00252274" w:rsidRDefault="00252274" w:rsidP="00252274">
      <w:pPr>
        <w:spacing w:after="0" w:line="240" w:lineRule="auto"/>
        <w:jc w:val="center"/>
        <w:rPr>
          <w:rFonts w:ascii="Times New Roman" w:eastAsia="Calibri" w:hAnsi="Times New Roman" w:cs="Times New Roman"/>
          <w:sz w:val="28"/>
          <w:szCs w:val="28"/>
          <w:lang w:val="ru-RU" w:eastAsia="ar-SA"/>
        </w:rPr>
      </w:pPr>
    </w:p>
    <w:p w:rsidR="00252274" w:rsidRPr="00252274" w:rsidRDefault="00252274" w:rsidP="00252274">
      <w:pPr>
        <w:spacing w:after="0" w:line="240" w:lineRule="auto"/>
        <w:jc w:val="center"/>
        <w:rPr>
          <w:rFonts w:ascii="Times New Roman" w:eastAsia="Calibri" w:hAnsi="Times New Roman" w:cs="Times New Roman"/>
          <w:b/>
          <w:sz w:val="32"/>
          <w:szCs w:val="32"/>
          <w:lang w:val="ru-RU" w:eastAsia="ar-SA"/>
        </w:rPr>
      </w:pPr>
      <w:r w:rsidRPr="00252274">
        <w:rPr>
          <w:rFonts w:ascii="Times New Roman" w:eastAsia="Calibri" w:hAnsi="Times New Roman" w:cs="Times New Roman"/>
          <w:b/>
          <w:sz w:val="32"/>
          <w:szCs w:val="32"/>
          <w:lang w:val="ru-RU" w:eastAsia="ar-SA"/>
        </w:rPr>
        <w:t xml:space="preserve">Рабочая программа </w:t>
      </w:r>
      <w:r w:rsidRPr="00252274">
        <w:rPr>
          <w:rFonts w:ascii="Times New Roman" w:eastAsia="Times New Roman" w:hAnsi="Times New Roman" w:cs="Times New Roman"/>
          <w:b/>
          <w:sz w:val="32"/>
          <w:szCs w:val="32"/>
          <w:lang w:val="ru-RU" w:eastAsia="ru-RU"/>
        </w:rPr>
        <w:t>по учебному предмету</w:t>
      </w:r>
    </w:p>
    <w:p w:rsidR="00252274" w:rsidRPr="00252274" w:rsidRDefault="00252274" w:rsidP="00252274">
      <w:pPr>
        <w:suppressAutoHyphens/>
        <w:spacing w:after="0" w:line="100" w:lineRule="atLeast"/>
        <w:jc w:val="center"/>
        <w:rPr>
          <w:rFonts w:ascii="Times New Roman" w:eastAsia="Calibri" w:hAnsi="Times New Roman" w:cs="Times New Roman"/>
          <w:sz w:val="32"/>
          <w:szCs w:val="32"/>
          <w:lang w:val="ru-RU" w:eastAsia="ru-RU"/>
        </w:rPr>
      </w:pPr>
      <w:r w:rsidRPr="00252274">
        <w:rPr>
          <w:rFonts w:ascii="Times New Roman" w:eastAsia="Times New Roman" w:hAnsi="Times New Roman" w:cs="Times New Roman"/>
          <w:b/>
          <w:sz w:val="32"/>
          <w:szCs w:val="32"/>
          <w:lang w:val="ru-RU" w:eastAsia="ru-RU"/>
        </w:rPr>
        <w:t>«</w:t>
      </w:r>
      <w:r>
        <w:rPr>
          <w:rFonts w:ascii="Times New Roman" w:eastAsia="Times New Roman" w:hAnsi="Times New Roman" w:cs="Times New Roman"/>
          <w:b/>
          <w:sz w:val="32"/>
          <w:szCs w:val="32"/>
          <w:lang w:val="ru-RU" w:eastAsia="ru-RU"/>
        </w:rPr>
        <w:t>География</w:t>
      </w:r>
      <w:r w:rsidRPr="00252274">
        <w:rPr>
          <w:rFonts w:ascii="Times New Roman" w:eastAsia="Times New Roman" w:hAnsi="Times New Roman" w:cs="Times New Roman"/>
          <w:b/>
          <w:sz w:val="32"/>
          <w:szCs w:val="32"/>
          <w:lang w:val="ru-RU" w:eastAsia="ru-RU"/>
        </w:rPr>
        <w:t>»</w:t>
      </w:r>
    </w:p>
    <w:p w:rsidR="00252274" w:rsidRPr="00252274" w:rsidRDefault="00252274" w:rsidP="00252274">
      <w:pPr>
        <w:shd w:val="clear" w:color="auto" w:fill="FFFFFF"/>
        <w:suppressAutoHyphens/>
        <w:spacing w:after="0" w:line="240" w:lineRule="auto"/>
        <w:jc w:val="center"/>
        <w:rPr>
          <w:rFonts w:ascii="Times New Roman" w:eastAsia="NSimSun" w:hAnsi="Times New Roman" w:cs="Times New Roman"/>
          <w:b/>
          <w:bCs/>
          <w:kern w:val="2"/>
          <w:sz w:val="24"/>
          <w:szCs w:val="24"/>
          <w:u w:val="single"/>
          <w:lang w:val="ru-RU" w:eastAsia="ru-RU" w:bidi="hi-IN"/>
        </w:rPr>
      </w:pPr>
      <w:bookmarkStart w:id="1" w:name="_GoBack"/>
      <w:bookmarkEnd w:id="1"/>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52274" w:rsidRDefault="00252274" w:rsidP="00252274">
      <w:pPr>
        <w:spacing w:after="0" w:line="240" w:lineRule="auto"/>
        <w:ind w:firstLine="567"/>
        <w:rPr>
          <w:rFonts w:ascii="Times New Roman" w:hAnsi="Times New Roman" w:cs="Times New Roman"/>
          <w:sz w:val="24"/>
          <w:szCs w:val="24"/>
          <w:lang w:val="ru-RU"/>
        </w:rPr>
      </w:pPr>
    </w:p>
    <w:p w:rsidR="00230CE4" w:rsidRPr="00252274" w:rsidRDefault="002614DE" w:rsidP="00252274">
      <w:pPr>
        <w:spacing w:after="0" w:line="240" w:lineRule="auto"/>
        <w:ind w:firstLine="567"/>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Рабочая программа по географии составлена на основе положений и требований к результатам освоения</w:t>
      </w:r>
      <w:r w:rsidRPr="00252274">
        <w:rPr>
          <w:rFonts w:ascii="Times New Roman" w:hAnsi="Times New Roman" w:cs="Times New Roman"/>
          <w:spacing w:val="1"/>
          <w:sz w:val="24"/>
          <w:szCs w:val="24"/>
          <w:lang w:val="ru-RU"/>
        </w:rPr>
        <w:t xml:space="preserve"> </w:t>
      </w:r>
      <w:r w:rsidRPr="00252274">
        <w:rPr>
          <w:rFonts w:ascii="Times New Roman" w:hAnsi="Times New Roman" w:cs="Times New Roman"/>
          <w:sz w:val="24"/>
          <w:szCs w:val="24"/>
          <w:lang w:val="ru-RU"/>
        </w:rPr>
        <w:t xml:space="preserve">основной образовательной программы, представленных в Федеральном государственном образовательном стандарте </w:t>
      </w:r>
      <w:r w:rsidRPr="00252274">
        <w:rPr>
          <w:rFonts w:ascii="Times New Roman" w:hAnsi="Times New Roman" w:cs="Times New Roman"/>
          <w:spacing w:val="-67"/>
          <w:sz w:val="24"/>
          <w:szCs w:val="24"/>
          <w:lang w:val="ru-RU"/>
        </w:rPr>
        <w:t xml:space="preserve"> </w:t>
      </w:r>
      <w:r w:rsidRPr="00252274">
        <w:rPr>
          <w:rFonts w:ascii="Times New Roman" w:hAnsi="Times New Roman" w:cs="Times New Roman"/>
          <w:sz w:val="24"/>
          <w:szCs w:val="24"/>
          <w:lang w:val="ru-RU"/>
        </w:rPr>
        <w:t>основного общего образования, в соответствии с Концепцией преподавания учебного предмета «География», а также с учётом федеральной рабочей программы воспитания.</w:t>
      </w:r>
    </w:p>
    <w:p w:rsidR="00230CE4" w:rsidRPr="00252274" w:rsidRDefault="00230CE4" w:rsidP="00252274">
      <w:pPr>
        <w:spacing w:after="0" w:line="240" w:lineRule="auto"/>
        <w:ind w:left="120"/>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bookmarkStart w:id="2" w:name="block-4537244"/>
      <w:bookmarkEnd w:id="0"/>
      <w:r w:rsidRPr="00252274">
        <w:rPr>
          <w:rFonts w:ascii="Times New Roman" w:hAnsi="Times New Roman" w:cs="Times New Roman"/>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230CE4" w:rsidRPr="00252274" w:rsidRDefault="00674823" w:rsidP="00252274">
      <w:pPr>
        <w:spacing w:after="0" w:line="240" w:lineRule="auto"/>
        <w:ind w:left="120"/>
        <w:jc w:val="both"/>
        <w:rPr>
          <w:rFonts w:ascii="Times New Roman" w:hAnsi="Times New Roman" w:cs="Times New Roman"/>
          <w:sz w:val="24"/>
          <w:szCs w:val="24"/>
          <w:lang w:val="ru-RU"/>
        </w:rPr>
      </w:pPr>
      <w:bookmarkStart w:id="3" w:name="block-4537245"/>
      <w:bookmarkEnd w:id="2"/>
      <w:r w:rsidRPr="00252274">
        <w:rPr>
          <w:rFonts w:ascii="Times New Roman" w:hAnsi="Times New Roman" w:cs="Times New Roman"/>
          <w:b/>
          <w:sz w:val="24"/>
          <w:szCs w:val="24"/>
          <w:lang w:val="ru-RU"/>
        </w:rPr>
        <w:t>СОДЕРЖАНИЕ УЧЕБНОГО ПРЕДМЕТА</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5 КЛАСС</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1. Географическое изучение Земли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Введение</w:t>
      </w:r>
      <w:r w:rsidRPr="00252274">
        <w:rPr>
          <w:rFonts w:ascii="Times New Roman" w:hAnsi="Times New Roman" w:cs="Times New Roman"/>
          <w:sz w:val="24"/>
          <w:szCs w:val="24"/>
          <w:lang w:val="ru-RU"/>
        </w:rPr>
        <w:t>. География — наука о планете Земля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История географических открытий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Географические открытия </w:t>
      </w:r>
      <w:r w:rsidRPr="00252274">
        <w:rPr>
          <w:rFonts w:ascii="Times New Roman" w:hAnsi="Times New Roman" w:cs="Times New Roman"/>
          <w:sz w:val="24"/>
          <w:szCs w:val="24"/>
        </w:rPr>
        <w:t>XVII</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XIX</w:t>
      </w:r>
      <w:r w:rsidRPr="00252274">
        <w:rPr>
          <w:rFonts w:ascii="Times New Roman" w:hAnsi="Times New Roman" w:cs="Times New Roman"/>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Обозначение на контурной карте географических объектов, открытых в разные периоды.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Сравнение карт Эратосфена, Птолемея и современных карт по предложенным учителем вопросам.</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2. Изображения земной поверхности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1. Планы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w:t>
      </w:r>
      <w:r w:rsidRPr="00252274">
        <w:rPr>
          <w:rFonts w:ascii="Times New Roman" w:hAnsi="Times New Roman" w:cs="Times New Roman"/>
          <w:sz w:val="24"/>
          <w:szCs w:val="24"/>
          <w:lang w:val="ru-RU"/>
        </w:rPr>
        <w:lastRenderedPageBreak/>
        <w:t>города, туристические планы, военные, исторические и транспортные планы, планы местности в мобильных приложениях) и области их применения.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w:t>
      </w:r>
      <w:r w:rsidR="00DA237F" w:rsidRPr="00252274">
        <w:rPr>
          <w:rFonts w:ascii="Times New Roman" w:hAnsi="Times New Roman" w:cs="Times New Roman"/>
          <w:sz w:val="24"/>
          <w:szCs w:val="24"/>
          <w:lang w:val="ru-RU"/>
        </w:rPr>
        <w:t>Определение направлений и расстояний по плану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Составление описания маршрута по плану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2. Географические карты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Определение направлений и расстояний по карте полушарий.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Определение географических координат объектов и определение объектов по их географическим координатам.</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3. Земля — планета Солнечной системы</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Земля в Солнечной системе. Гипотезы возникновения Земли. Форма, размеры Земли, их географические следствия.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Влияние Космоса на Землю и жизнь людей.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4. Оболочки Земли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Литосфера — каменная оболочка Земли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w:t>
      </w:r>
      <w:r w:rsidRPr="00252274">
        <w:rPr>
          <w:rFonts w:ascii="Times New Roman" w:hAnsi="Times New Roman" w:cs="Times New Roman"/>
          <w:sz w:val="24"/>
          <w:szCs w:val="24"/>
          <w:lang w:val="ru-RU"/>
        </w:rPr>
        <w:lastRenderedPageBreak/>
        <w:t>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Описание горной системы или равнины по физической карте.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Заключение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Практикум «Сезонные изменения в природе своей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Анализ результатов фенологических наблюдений и наблюдений за погодой.</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6 КЛАСС</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1. Оболочки Земли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Тема 1. Гидросфера — водная оболочка Земли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Гидросфера и методы её изучения. Части гидросферы. Мировой круговорот воды. Значение гидросферы.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Воды суши. Способы изображения внутренних вод на картах.</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Реки: горные и равнинные. Речная система, бассейн, водораздел. Пороги и водопады. Питание и режим реки.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Многолетняя мерзлота. Болота, их образование.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Стихийные явления в гидросфере, методы наблюдения и защиты.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Человек и гидросфера. Использование человеком энергии воды.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Использование космических методов в исследовании влияния человека на гидросферу.</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Сравнение двух рек (России и мира) по заданным признакам.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2. Характеристика одного из крупнейших озёр России по плану в форме презентации.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3. Составление перечня поверхностных водных объектов своего края и их систематизация в форме таблицы.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2. Атмосфера — воздушная оболочка Земли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Воздушная оболочка Земли: газовый состав, строение и значение атмосферы.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Атмосферное давление. Ветер и причины его возникновения. Роза ветров. Бризы. Муссоны.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Погода и её показатели. Причины изменения погоды.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Представление результатов наблюдения за погодой своей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Биосфера — оболочка жизни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Человек как часть биосферы. Распространение людей на Земле.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Исследования и экологические проблемы.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Характеристика растительности участка местности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Заключение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Природно-территориальные комплексы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Природная среда. Охрана природы. Природные особо охраняемые территории. Всемирное наследие ЮНЕСКО.</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 (выполняется на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Характеристика локального природного комплекса по плану.</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7 КЛАСС</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 xml:space="preserve">Раздел 1. Главные закономерности природы Земли </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Географическая оболочка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Выявление проявления широтной зональности по картам природных зон.</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2. Литосфера и рельеф Земли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Объяснение вулканических или сейсмических событий, о которых говорится в тексте.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Атмосфера и климаты Земли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Описание климата территории по климатической карте и климатограмме.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4. Мировой океан — основная часть гидросферы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2. Сравнение двух океанов по плану с использованием нескольких источников географической информации.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2. Человечество на Земле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Численность населения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Определение и сравнение различий в численности, плотности населения отдельных стран по разным источникам.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2. Страны и народы мира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w:t>
      </w:r>
      <w:r w:rsidR="00DA237F" w:rsidRPr="00252274">
        <w:rPr>
          <w:rFonts w:ascii="Times New Roman" w:hAnsi="Times New Roman" w:cs="Times New Roman"/>
          <w:sz w:val="24"/>
          <w:szCs w:val="24"/>
          <w:lang w:val="ru-RU"/>
        </w:rPr>
        <w:t xml:space="preserve">Их влияние на природные комплексы. </w:t>
      </w:r>
      <w:r w:rsidRPr="00252274">
        <w:rPr>
          <w:rFonts w:ascii="Times New Roman" w:hAnsi="Times New Roman" w:cs="Times New Roman"/>
          <w:sz w:val="24"/>
          <w:szCs w:val="24"/>
          <w:lang w:val="ru-RU"/>
        </w:rPr>
        <w:t>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Сравнение занятий населения двух стран по комплексным картам.</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Раздел 3. Материки и страны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Южные материки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252274">
        <w:rPr>
          <w:rFonts w:ascii="Times New Roman" w:hAnsi="Times New Roman" w:cs="Times New Roman"/>
          <w:sz w:val="24"/>
          <w:szCs w:val="24"/>
        </w:rPr>
        <w:t>XX</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XXI</w:t>
      </w:r>
      <w:r w:rsidRPr="00252274">
        <w:rPr>
          <w:rFonts w:ascii="Times New Roman" w:hAnsi="Times New Roman" w:cs="Times New Roman"/>
          <w:sz w:val="24"/>
          <w:szCs w:val="24"/>
          <w:lang w:val="ru-RU"/>
        </w:rPr>
        <w:t xml:space="preserve"> вв. Современные исследования в Антарктиде. Роль России в открытиях и исследованиях ледового континента.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Сравнение географического положения двух (любых) южных материков.</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Объяснение годового хода температур и режима выпадения атмосферных осадков в экваториальном климатическом поясе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3. Сравнение особенностей климата Африки, Южной Америки и Австралии по плану.</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4. Описание Австралии или одной из стран Африки или Южной Америки по географическим картам.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5. Объяснение особенностей размещения населения Австралии или одной из стран Африки или Южной Америки.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2. Северные материки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Объяснение распространения зон современного вулканизма и землетрясений на территории Северной Америки и Евразии.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Взаимодействие природы и общества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8 КЛАСС</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1. Географическое пространство России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История формирования и освоения территории России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История освоения и заселения территории современной России в </w:t>
      </w:r>
      <w:r w:rsidRPr="00252274">
        <w:rPr>
          <w:rFonts w:ascii="Times New Roman" w:hAnsi="Times New Roman" w:cs="Times New Roman"/>
          <w:sz w:val="24"/>
          <w:szCs w:val="24"/>
        </w:rPr>
        <w:t>XI</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XVI</w:t>
      </w:r>
      <w:r w:rsidRPr="00252274">
        <w:rPr>
          <w:rFonts w:ascii="Times New Roman" w:hAnsi="Times New Roman" w:cs="Times New Roman"/>
          <w:sz w:val="24"/>
          <w:szCs w:val="24"/>
          <w:lang w:val="ru-RU"/>
        </w:rPr>
        <w:t xml:space="preserve"> вв. Расширение территории России в </w:t>
      </w:r>
      <w:r w:rsidRPr="00252274">
        <w:rPr>
          <w:rFonts w:ascii="Times New Roman" w:hAnsi="Times New Roman" w:cs="Times New Roman"/>
          <w:sz w:val="24"/>
          <w:szCs w:val="24"/>
        </w:rPr>
        <w:t>XVI</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XIX</w:t>
      </w:r>
      <w:r w:rsidRPr="00252274">
        <w:rPr>
          <w:rFonts w:ascii="Times New Roman" w:hAnsi="Times New Roman" w:cs="Times New Roman"/>
          <w:sz w:val="24"/>
          <w:szCs w:val="24"/>
          <w:lang w:val="ru-RU"/>
        </w:rPr>
        <w:t xml:space="preserve"> вв. Русские первопроходцы. Изменения внешних границ России в ХХ в. Воссоединение Крыма с Россией.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2. Географическое положение и границы России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Время на территории России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Определение различия во времени для разных городов России по карте часовых зон.</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4. Административно-территориальное устройство России. Районирование территории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w:t>
      </w:r>
      <w:r w:rsidRPr="00252274">
        <w:rPr>
          <w:rFonts w:ascii="Times New Roman" w:hAnsi="Times New Roman" w:cs="Times New Roman"/>
          <w:sz w:val="24"/>
          <w:szCs w:val="24"/>
          <w:lang w:val="ru-RU"/>
        </w:rPr>
        <w:lastRenderedPageBreak/>
        <w:t>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2. Природа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Природные условия и ресурсы России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Характеристика природно-ресурсного капитала своего края по картам и статистическим материалам.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2. Геологическое строение, рельеф и полезные ископаемые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Объяснение распространения по территории России опасных геологических явлений.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Объяснение особенностей рельефа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Климат и климатические ресурсы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Описание и прогнозирование погоды территории по карте погоды.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3. Оценка влияния основных климатических показателей своего края на жизнь и хозяйственную деятельность населения.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4. Моря России. Внутренние воды и водные ресурсы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Сравнение особенностей режима и характера течения двух рек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Объяснение распространения опасных гидрологических природных явлений на территории страны.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5. Природно-хозяйственные зоны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взаимосвязь и взаимообусловленность их компонентов.</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Высотная поясность в горах на территории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Объяснение различий структуры высотной поясности в горных системах.</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3. Население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1. Численность населения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Динамика численности населения России в </w:t>
      </w:r>
      <w:r w:rsidRPr="00252274">
        <w:rPr>
          <w:rFonts w:ascii="Times New Roman" w:hAnsi="Times New Roman" w:cs="Times New Roman"/>
          <w:sz w:val="24"/>
          <w:szCs w:val="24"/>
        </w:rPr>
        <w:t>XX</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XXI</w:t>
      </w:r>
      <w:r w:rsidRPr="00252274">
        <w:rPr>
          <w:rFonts w:ascii="Times New Roman" w:hAnsi="Times New Roman" w:cs="Times New Roman"/>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w:t>
      </w:r>
      <w:r w:rsidRPr="00252274">
        <w:rPr>
          <w:rFonts w:ascii="Times New Roman" w:hAnsi="Times New Roman" w:cs="Times New Roman"/>
          <w:sz w:val="24"/>
          <w:szCs w:val="24"/>
          <w:lang w:val="ru-RU"/>
        </w:rPr>
        <w:lastRenderedPageBreak/>
        <w:t>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2. Территориальные особенности размещения населения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Народы и религии России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Построение картограммы «Доля титульных этносов в численности населения республик и автономных округов РФ».</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4. Половой и возрастной состав населения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Объяснение динамики половозрастного состава населения России на основе анализа половозрастных пирамид.</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5. Человеческий капитал России</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252274">
        <w:rPr>
          <w:rFonts w:ascii="Times New Roman" w:hAnsi="Times New Roman" w:cs="Times New Roman"/>
          <w:sz w:val="24"/>
          <w:szCs w:val="24"/>
        </w:rPr>
        <w:t>ИЧР и его географические различия.</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Практическая работа</w:t>
      </w:r>
    </w:p>
    <w:p w:rsidR="00230CE4" w:rsidRPr="00252274" w:rsidRDefault="00674823" w:rsidP="00252274">
      <w:pPr>
        <w:numPr>
          <w:ilvl w:val="0"/>
          <w:numId w:val="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Классификация Федеральных округов по особенностям естественного и механического движения населения.</w:t>
      </w: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9 КЛАСС</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1. Хозяйство России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1. Общая характеристика хозяйства России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2. Топливно-энергетический комплекс (ТЭК)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Сравнительная оценка возможностей для развития энергетики ВИЭ в отдельных регионах страны.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3. Металлургический комплекс</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4. Машиностроительный комплекс</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5. Химико-лесной комплекс</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Химическая промышленность</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Лесопромышленный комплекс</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252274">
        <w:rPr>
          <w:rFonts w:ascii="Times New Roman" w:hAnsi="Times New Roman" w:cs="Times New Roman"/>
          <w:sz w:val="24"/>
          <w:szCs w:val="24"/>
        </w:rPr>
        <w:t>II</w:t>
      </w:r>
      <w:r w:rsidRPr="00252274">
        <w:rPr>
          <w:rFonts w:ascii="Times New Roman" w:hAnsi="Times New Roman" w:cs="Times New Roman"/>
          <w:sz w:val="24"/>
          <w:szCs w:val="24"/>
          <w:lang w:val="ru-RU"/>
        </w:rPr>
        <w:t xml:space="preserve"> и </w:t>
      </w:r>
      <w:r w:rsidRPr="00252274">
        <w:rPr>
          <w:rFonts w:ascii="Times New Roman" w:hAnsi="Times New Roman" w:cs="Times New Roman"/>
          <w:sz w:val="24"/>
          <w:szCs w:val="24"/>
        </w:rPr>
        <w:t>III</w:t>
      </w:r>
      <w:r w:rsidRPr="00252274">
        <w:rPr>
          <w:rFonts w:ascii="Times New Roman" w:hAnsi="Times New Roman" w:cs="Times New Roman"/>
          <w:sz w:val="24"/>
          <w:szCs w:val="24"/>
          <w:lang w:val="ru-RU"/>
        </w:rPr>
        <w:t>, Приложения № 1 и № 18) с целью определения перспектив и проблем развития комплекса.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6. Агропромышленный комплекс (далее - АПК)</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Определение влияния природных и социальных факторов на размещение отраслей АПК.</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7. Инфраструктурный комплекс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Транспорт и охрана окружающей среды.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Информационная инфраструктура. Рекреационное хозяйство. Особенности сферы обслуживания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Характеристика туристско-рекреационного потенциала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 xml:space="preserve">Тема 8. Обобщение знаний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2. Регионы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1. Западный макрорегион (Европейская часть)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Практические работы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Сравнение ЭГП двух географических районов страны по разным источникам информации.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Тема 2. Восточный макрорегион (Азиатская часть) России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Практическая работа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2. Выявление факторов размещения предприятий одного из промышленных кластеров Дальнего Востока (по выбору).</w:t>
      </w:r>
    </w:p>
    <w:p w:rsidR="00230CE4" w:rsidRPr="00252274" w:rsidRDefault="00230CE4" w:rsidP="00252274">
      <w:pPr>
        <w:spacing w:after="0" w:line="240" w:lineRule="auto"/>
        <w:ind w:firstLine="60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 3. Обобщение знаний </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Раздел 6. Россия в современном мире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30CE4" w:rsidRPr="00252274" w:rsidRDefault="00230CE4" w:rsidP="00252274">
      <w:pPr>
        <w:spacing w:after="0" w:line="240" w:lineRule="auto"/>
        <w:rPr>
          <w:rFonts w:ascii="Times New Roman" w:hAnsi="Times New Roman" w:cs="Times New Roman"/>
          <w:sz w:val="24"/>
          <w:szCs w:val="24"/>
          <w:lang w:val="ru-RU"/>
        </w:rPr>
        <w:sectPr w:rsidR="00230CE4" w:rsidRPr="00252274">
          <w:pgSz w:w="11906" w:h="16383"/>
          <w:pgMar w:top="1134" w:right="850" w:bottom="1134" w:left="1701" w:header="720" w:footer="720" w:gutter="0"/>
          <w:cols w:space="720"/>
        </w:sect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bookmarkStart w:id="4" w:name="block-4537241"/>
      <w:bookmarkEnd w:id="3"/>
      <w:r w:rsidRPr="00252274">
        <w:rPr>
          <w:rFonts w:ascii="Times New Roman" w:hAnsi="Times New Roman" w:cs="Times New Roman"/>
          <w:b/>
          <w:sz w:val="24"/>
          <w:szCs w:val="24"/>
          <w:lang w:val="ru-RU"/>
        </w:rPr>
        <w:lastRenderedPageBreak/>
        <w:t>ПЛАНИРУЕМЫЕ ОБРАЗОВАТЕЛЬНЫЕ РЕЗУЛЬТАТЫ</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ЛИЧНОСТНЫЕ РЕЗУЛЬТАТЫ</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Патриотического воспитания</w:t>
      </w:r>
      <w:r w:rsidRPr="00252274">
        <w:rPr>
          <w:rFonts w:ascii="Times New Roman" w:hAnsi="Times New Roman" w:cs="Times New Roman"/>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Гражданского воспитания:</w:t>
      </w:r>
      <w:r w:rsidRPr="00252274">
        <w:rPr>
          <w:rFonts w:ascii="Times New Roman" w:hAnsi="Times New Roman" w:cs="Times New Roman"/>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Духовно-нравственного воспитания:</w:t>
      </w:r>
      <w:r w:rsidRPr="00252274">
        <w:rPr>
          <w:rFonts w:ascii="Times New Roman" w:hAnsi="Times New Roman" w:cs="Times New Roman"/>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Эстетического воспитания:</w:t>
      </w:r>
      <w:r w:rsidRPr="00252274">
        <w:rPr>
          <w:rFonts w:ascii="Times New Roman" w:hAnsi="Times New Roman" w:cs="Times New Roman"/>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Ценности научного познания</w:t>
      </w:r>
      <w:r w:rsidRPr="00252274">
        <w:rPr>
          <w:rFonts w:ascii="Times New Roman" w:hAnsi="Times New Roman" w:cs="Times New Roman"/>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Физического воспитания, формирования культуры здоровья и эмоционального благополучия</w:t>
      </w:r>
      <w:r w:rsidRPr="00252274">
        <w:rPr>
          <w:rFonts w:ascii="Times New Roman" w:hAnsi="Times New Roman" w:cs="Times New Roman"/>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252274">
        <w:rPr>
          <w:rFonts w:ascii="Times New Roman" w:hAnsi="Times New Roman" w:cs="Times New Roman"/>
          <w:sz w:val="24"/>
          <w:szCs w:val="24"/>
          <w:lang w:val="ru-RU"/>
        </w:rPr>
        <w:lastRenderedPageBreak/>
        <w:t>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Трудового воспитания: </w:t>
      </w:r>
      <w:r w:rsidRPr="00252274">
        <w:rPr>
          <w:rFonts w:ascii="Times New Roman" w:hAnsi="Times New Roman" w:cs="Times New Roman"/>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Экологического воспитания:</w:t>
      </w:r>
      <w:r w:rsidRPr="00252274">
        <w:rPr>
          <w:rFonts w:ascii="Times New Roman" w:hAnsi="Times New Roman" w:cs="Times New Roman"/>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МЕТАПРЕДМЕТНЫЕ РЕЗУЛЬТАТЫ</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Изучение географии в основной школе способствует достижению метапредметных результатов, в том числе:</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Овладению универсальными познавательными действиями:</w:t>
      </w:r>
    </w:p>
    <w:p w:rsidR="00230CE4" w:rsidRPr="00252274" w:rsidRDefault="00674823"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Базовые логические действия</w:t>
      </w:r>
    </w:p>
    <w:p w:rsidR="00230CE4" w:rsidRPr="00252274" w:rsidRDefault="00674823" w:rsidP="00252274">
      <w:pPr>
        <w:numPr>
          <w:ilvl w:val="0"/>
          <w:numId w:val="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Выявлять и характеризовать существенные признаки географических объектов, процессов и явлений;</w:t>
      </w:r>
    </w:p>
    <w:p w:rsidR="00230CE4" w:rsidRPr="00252274" w:rsidRDefault="00674823" w:rsidP="00252274">
      <w:pPr>
        <w:numPr>
          <w:ilvl w:val="0"/>
          <w:numId w:val="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230CE4" w:rsidRPr="00252274" w:rsidRDefault="00674823" w:rsidP="00252274">
      <w:pPr>
        <w:numPr>
          <w:ilvl w:val="0"/>
          <w:numId w:val="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30CE4" w:rsidRPr="00252274" w:rsidRDefault="00674823" w:rsidP="00252274">
      <w:pPr>
        <w:numPr>
          <w:ilvl w:val="0"/>
          <w:numId w:val="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выявлять дефициты географической информации, данных, необходимых для решения поставленной задачи;</w:t>
      </w:r>
    </w:p>
    <w:p w:rsidR="00230CE4" w:rsidRPr="00252274" w:rsidRDefault="00674823" w:rsidP="00252274">
      <w:pPr>
        <w:numPr>
          <w:ilvl w:val="0"/>
          <w:numId w:val="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30CE4" w:rsidRPr="00252274" w:rsidRDefault="00674823" w:rsidP="00252274">
      <w:pPr>
        <w:numPr>
          <w:ilvl w:val="0"/>
          <w:numId w:val="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Базовые исследовательские действия</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географические вопросы как исследовательский инструмент познания;</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оценивать достоверность информации, полученной в ходе гео­графического исследования;</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30CE4" w:rsidRPr="00252274" w:rsidRDefault="00674823" w:rsidP="00252274">
      <w:pPr>
        <w:numPr>
          <w:ilvl w:val="0"/>
          <w:numId w:val="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Работа с информацией</w:t>
      </w:r>
    </w:p>
    <w:p w:rsidR="00230CE4" w:rsidRPr="00252274" w:rsidRDefault="00674823" w:rsidP="00252274">
      <w:pPr>
        <w:numPr>
          <w:ilvl w:val="0"/>
          <w:numId w:val="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30CE4" w:rsidRPr="00252274" w:rsidRDefault="00674823" w:rsidP="00252274">
      <w:pPr>
        <w:numPr>
          <w:ilvl w:val="0"/>
          <w:numId w:val="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выбирать, анализировать и интерпретировать географическую информацию различных видов и форм представления;</w:t>
      </w:r>
    </w:p>
    <w:p w:rsidR="00230CE4" w:rsidRPr="00252274" w:rsidRDefault="00674823" w:rsidP="00252274">
      <w:pPr>
        <w:numPr>
          <w:ilvl w:val="0"/>
          <w:numId w:val="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30CE4" w:rsidRPr="00252274" w:rsidRDefault="00674823" w:rsidP="00252274">
      <w:pPr>
        <w:numPr>
          <w:ilvl w:val="0"/>
          <w:numId w:val="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самостоятельно выбирать оптимальную форму представления географической информации;</w:t>
      </w:r>
    </w:p>
    <w:p w:rsidR="00230CE4" w:rsidRPr="00252274" w:rsidRDefault="00674823" w:rsidP="00252274">
      <w:pPr>
        <w:numPr>
          <w:ilvl w:val="0"/>
          <w:numId w:val="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230CE4" w:rsidRPr="00252274" w:rsidRDefault="00674823" w:rsidP="00252274">
      <w:pPr>
        <w:numPr>
          <w:ilvl w:val="0"/>
          <w:numId w:val="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систематизировать географическую информацию в разных формах.</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Овладению универсальными коммуникативными действиями:</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Общение</w:t>
      </w:r>
    </w:p>
    <w:p w:rsidR="00230CE4" w:rsidRPr="00252274" w:rsidRDefault="00674823" w:rsidP="00252274">
      <w:pPr>
        <w:numPr>
          <w:ilvl w:val="0"/>
          <w:numId w:val="5"/>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230CE4" w:rsidRPr="00252274" w:rsidRDefault="00674823" w:rsidP="00252274">
      <w:pPr>
        <w:numPr>
          <w:ilvl w:val="0"/>
          <w:numId w:val="5"/>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30CE4" w:rsidRPr="00252274" w:rsidRDefault="00674823" w:rsidP="00252274">
      <w:pPr>
        <w:numPr>
          <w:ilvl w:val="0"/>
          <w:numId w:val="5"/>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30CE4" w:rsidRPr="00252274" w:rsidRDefault="00674823" w:rsidP="00252274">
      <w:pPr>
        <w:numPr>
          <w:ilvl w:val="0"/>
          <w:numId w:val="5"/>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публично представлять результаты выполненного исследования или проекта.</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Совместная деятельность (сотрудничество)</w:t>
      </w:r>
    </w:p>
    <w:p w:rsidR="00230CE4" w:rsidRPr="00252274" w:rsidRDefault="00674823" w:rsidP="00252274">
      <w:pPr>
        <w:numPr>
          <w:ilvl w:val="0"/>
          <w:numId w:val="6"/>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30CE4" w:rsidRPr="00252274" w:rsidRDefault="00674823" w:rsidP="00252274">
      <w:pPr>
        <w:numPr>
          <w:ilvl w:val="0"/>
          <w:numId w:val="6"/>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w:t>
      </w:r>
      <w:r w:rsidRPr="00252274">
        <w:rPr>
          <w:rFonts w:ascii="Times New Roman" w:hAnsi="Times New Roman" w:cs="Times New Roman"/>
          <w:sz w:val="24"/>
          <w:szCs w:val="24"/>
          <w:lang w:val="ru-RU"/>
        </w:rPr>
        <w:lastRenderedPageBreak/>
        <w:t>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30CE4" w:rsidRPr="00252274" w:rsidRDefault="00674823" w:rsidP="00252274">
      <w:pPr>
        <w:numPr>
          <w:ilvl w:val="0"/>
          <w:numId w:val="6"/>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Овладению универсальными учебными регулятивными действиями:</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Самоорганизация</w:t>
      </w:r>
    </w:p>
    <w:p w:rsidR="00230CE4" w:rsidRPr="00252274" w:rsidRDefault="00674823" w:rsidP="00252274">
      <w:pPr>
        <w:numPr>
          <w:ilvl w:val="0"/>
          <w:numId w:val="7"/>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30CE4" w:rsidRPr="00252274" w:rsidRDefault="00674823" w:rsidP="00252274">
      <w:pPr>
        <w:numPr>
          <w:ilvl w:val="0"/>
          <w:numId w:val="7"/>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Самоконтроль (рефлексия)</w:t>
      </w:r>
    </w:p>
    <w:p w:rsidR="00230CE4" w:rsidRPr="00252274" w:rsidRDefault="00674823" w:rsidP="00252274">
      <w:pPr>
        <w:numPr>
          <w:ilvl w:val="0"/>
          <w:numId w:val="8"/>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владеть способами самоконтроля и рефлексии;</w:t>
      </w:r>
    </w:p>
    <w:p w:rsidR="00230CE4" w:rsidRPr="00252274" w:rsidRDefault="00674823" w:rsidP="00252274">
      <w:pPr>
        <w:numPr>
          <w:ilvl w:val="0"/>
          <w:numId w:val="8"/>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причины достижения (недостижения) результатов деятельности, давать оценку приобретённому опыту;</w:t>
      </w:r>
    </w:p>
    <w:p w:rsidR="00230CE4" w:rsidRPr="00252274" w:rsidRDefault="00674823" w:rsidP="00252274">
      <w:pPr>
        <w:numPr>
          <w:ilvl w:val="0"/>
          <w:numId w:val="8"/>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30CE4" w:rsidRPr="00252274" w:rsidRDefault="00674823" w:rsidP="00252274">
      <w:pPr>
        <w:numPr>
          <w:ilvl w:val="0"/>
          <w:numId w:val="8"/>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оценивать соответствие результата цели и условиям</w:t>
      </w:r>
    </w:p>
    <w:p w:rsidR="00230CE4" w:rsidRPr="00252274" w:rsidRDefault="00674823" w:rsidP="00252274">
      <w:pPr>
        <w:spacing w:after="0" w:line="240" w:lineRule="auto"/>
        <w:ind w:firstLine="600"/>
        <w:jc w:val="both"/>
        <w:rPr>
          <w:rFonts w:ascii="Times New Roman" w:hAnsi="Times New Roman" w:cs="Times New Roman"/>
          <w:sz w:val="24"/>
          <w:szCs w:val="24"/>
        </w:rPr>
      </w:pPr>
      <w:r w:rsidRPr="00252274">
        <w:rPr>
          <w:rFonts w:ascii="Times New Roman" w:hAnsi="Times New Roman" w:cs="Times New Roman"/>
          <w:b/>
          <w:sz w:val="24"/>
          <w:szCs w:val="24"/>
        </w:rPr>
        <w:t>Принятие себя и других</w:t>
      </w:r>
    </w:p>
    <w:p w:rsidR="00230CE4" w:rsidRPr="00252274" w:rsidRDefault="00674823" w:rsidP="00252274">
      <w:pPr>
        <w:numPr>
          <w:ilvl w:val="0"/>
          <w:numId w:val="9"/>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осознанно относиться к другому человеку, его мнению;</w:t>
      </w:r>
    </w:p>
    <w:p w:rsidR="00230CE4" w:rsidRPr="00252274" w:rsidRDefault="00674823" w:rsidP="00252274">
      <w:pPr>
        <w:numPr>
          <w:ilvl w:val="0"/>
          <w:numId w:val="9"/>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признавать своё право на ошибку и такое же право другого.</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ПРЕДМЕТНЫЕ РЕЗУЛЬТАТЫ</w:t>
      </w:r>
    </w:p>
    <w:p w:rsidR="00230CE4" w:rsidRPr="00252274" w:rsidRDefault="00230CE4" w:rsidP="00252274">
      <w:pPr>
        <w:spacing w:after="0" w:line="240" w:lineRule="auto"/>
        <w:ind w:left="120"/>
        <w:jc w:val="both"/>
        <w:rPr>
          <w:rFonts w:ascii="Times New Roman" w:hAnsi="Times New Roman" w:cs="Times New Roman"/>
          <w:sz w:val="24"/>
          <w:szCs w:val="24"/>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5 КЛАСС</w:t>
      </w:r>
    </w:p>
    <w:p w:rsidR="00230CE4" w:rsidRPr="00252274" w:rsidRDefault="00230CE4" w:rsidP="00252274">
      <w:pPr>
        <w:spacing w:after="0" w:line="240" w:lineRule="auto"/>
        <w:ind w:left="120"/>
        <w:jc w:val="both"/>
        <w:rPr>
          <w:rFonts w:ascii="Times New Roman" w:hAnsi="Times New Roman" w:cs="Times New Roman"/>
          <w:sz w:val="24"/>
          <w:szCs w:val="24"/>
        </w:rPr>
      </w:pP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географических объектов, процессов и явлений, изучаемых различными ветвями географической науки;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методов исследования, применяемых в географии;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вклад великих путешественников в географическое изучение Земли;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и сравнивать маршруты их путешествий;</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вклад великих путешественников в географическое изучение Земли;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и сравнивать маршруты их путешествий;</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«план местности» и «географическая карта», параллель» и «меридиан»;</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влияния Солнца на мир живой и неживой природы;</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причины смены дня и ночи и времён года;</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«земная кора»; «ядро», «мантия»; «минерал» и «горная порода»;</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«материковая» и «океаническая» земная кора;</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изученные минералы и горные породы, материковую и океаническую земную кору;</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показывать на карте и обозначать на контурной карте материки и океаны, крупные формы рельефа Земли;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различать горы и равнины;</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классифицировать формы рельефа суши по высоте и по внешнему облику;</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называть причины землетрясений и вулканических извержений;</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«эпицентр землетрясения» и «очаг землетрясения» для решения познавательных задач;</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классифицировать острова по происхождению;</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опасных природных явлений в литосфере и средств их предупреждения;</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действия внешних процессов рельефообразования и наличия полезных ископаемых в своей местности;</w:t>
      </w:r>
    </w:p>
    <w:p w:rsidR="00230CE4" w:rsidRPr="00252274" w:rsidRDefault="00674823" w:rsidP="00252274">
      <w:pPr>
        <w:numPr>
          <w:ilvl w:val="0"/>
          <w:numId w:val="10"/>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6 КЛАСС</w:t>
      </w:r>
    </w:p>
    <w:p w:rsidR="00230CE4" w:rsidRPr="00252274" w:rsidRDefault="00230CE4" w:rsidP="00252274">
      <w:pPr>
        <w:spacing w:after="0" w:line="240" w:lineRule="auto"/>
        <w:ind w:left="120"/>
        <w:jc w:val="both"/>
        <w:rPr>
          <w:rFonts w:ascii="Times New Roman" w:hAnsi="Times New Roman" w:cs="Times New Roman"/>
          <w:sz w:val="24"/>
          <w:szCs w:val="24"/>
        </w:rPr>
      </w:pP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опасных природных явлений в геосферах и средств их предупреждения;</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свойства вод отдельных частей Мирового океана;</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классифицировать объекты гидросферы (моря, озёра, реки, подземные воды, болота, ледники) по заданным признакам;</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питание и режим рек;</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реки по заданным признакам;</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устанавливать причинно-следственные связи между питанием, режимом реки и климатом на территории речного бассейна;</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районов распространения многолетней мерзлоты;</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называть причины образования цунами, приливов и отливов;</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описывать состав, строение атмосферы;</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свойства воздуха; климаты Земли; климатообразующие факторы;</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различать виды атмосферных осадков;</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«бризы» и «муссоны»;</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«погода» и «климат»;</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«атмосфера», «тропосфера», «стратосфера», «верхние слои атмосферы»;</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применять понятия «атмосферное давление», «ветер», «атмосферные осадки», «воздушные массы» для решения учебных и (или) практико-ориентированных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называть границы биосферы;</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приспособления живых организмов к среде обитания в разных природных зонах;</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растительный и животный мир разных территорий Земли;</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взаимосвязи компонентов природы в природно-территориальном комплексе;</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особенности растительного и животного мира в различных природных зонах;</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плодородие почв в различных природных зонах;</w:t>
      </w:r>
    </w:p>
    <w:p w:rsidR="00230CE4" w:rsidRPr="00252274" w:rsidRDefault="00674823" w:rsidP="00252274">
      <w:pPr>
        <w:numPr>
          <w:ilvl w:val="0"/>
          <w:numId w:val="11"/>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7 КЛАСС</w:t>
      </w:r>
    </w:p>
    <w:p w:rsidR="00230CE4" w:rsidRPr="00252274" w:rsidRDefault="00230CE4" w:rsidP="00252274">
      <w:pPr>
        <w:spacing w:after="0" w:line="240" w:lineRule="auto"/>
        <w:ind w:left="120"/>
        <w:jc w:val="both"/>
        <w:rPr>
          <w:rFonts w:ascii="Times New Roman" w:hAnsi="Times New Roman" w:cs="Times New Roman"/>
          <w:sz w:val="24"/>
          <w:szCs w:val="24"/>
        </w:rPr>
      </w:pP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называть: строение и свойства (целостность, зональность, ритмичность) географической оболочки;</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изученные процессы и явления, происходящие в географической оболочке;</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изменений в геосферах в результате деятельности человека;</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закономерности изменения в пространстве рельефа, климата, внутренних вод и органического мира;</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классифицировать воздушные массы Земли, типы климата по заданным показателям;</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образование тропических муссонов, пассатов тропических широт, западных ветров;</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климат территории по климатограмме;</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влияние климатообразующих факторов на климатические особенности территории;</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различать океанические течения;</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и сравнивать численность населения крупных стран мира;</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плотность населения различных территорий;</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понятие «плотность населения» для решения учебных и (или)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городские и сельские поселения;</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крупнейших городов мира;</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мировых и национальных религий;</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проводить языковую классификацию народов;</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основные виды хозяйственной деятельности людей на различных территориях;</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определять страны по их существенным признакам;</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особенности природы, населения и хозяйства отдельных территорий;</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знания о населении материков и стран для решения различных учебных 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взаимодействия природы и общества в пределах отдельных территорий;</w:t>
      </w:r>
    </w:p>
    <w:p w:rsidR="00230CE4" w:rsidRPr="00252274" w:rsidRDefault="00674823" w:rsidP="00252274">
      <w:pPr>
        <w:numPr>
          <w:ilvl w:val="0"/>
          <w:numId w:val="12"/>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8 КЛАСС</w:t>
      </w:r>
    </w:p>
    <w:p w:rsidR="00230CE4" w:rsidRPr="00252274" w:rsidRDefault="00230CE4" w:rsidP="00252274">
      <w:pPr>
        <w:spacing w:after="0" w:line="240" w:lineRule="auto"/>
        <w:ind w:left="120"/>
        <w:jc w:val="both"/>
        <w:rPr>
          <w:rFonts w:ascii="Times New Roman" w:hAnsi="Times New Roman" w:cs="Times New Roman"/>
          <w:sz w:val="24"/>
          <w:szCs w:val="24"/>
        </w:rPr>
      </w:pP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Характеризовать основные этапы истории формирования и изучения территории России;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характеризовать географическое положение России с использованием информации из различных источников;</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федеральные округа, крупные географические районы и макрорегионы России;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субъектов Российской Федерации разных видов и показывать их на географической карте;</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оценивать степень благоприятности природных условий в пределах отдельных регионов страны;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проводить классификацию природных ресурсов;</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rPr>
      </w:pPr>
      <w:r w:rsidRPr="00252274">
        <w:rPr>
          <w:rFonts w:ascii="Times New Roman" w:hAnsi="Times New Roman" w:cs="Times New Roman"/>
          <w:sz w:val="24"/>
          <w:szCs w:val="24"/>
        </w:rPr>
        <w:t>распознавать типы природопользования;</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особенности компонентов природы отдельных территорий страны;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особенности компонентов природы отдельных территорий страны;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lastRenderedPageBreak/>
        <w:t>называть географические процессы и явления, определяющие особенности природы страны, отдельных регионов и своей местности;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распространение по территории страны областей современного горообразования, землетрясений и вулканизма;</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описывать и прогнозировать погоду территории по карте погоды;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проводить классификацию типов климата и почв России;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распознавать показатели, характеризующие состояние окружающей среды;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рационального и нерационального природопользования;</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адаптации человека к разнообразным природным условиям на территории страны;</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проводить классификацию населённых пунктов и регионов России по заданным основаниям;</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w:t>
      </w:r>
      <w:r w:rsidRPr="00252274">
        <w:rPr>
          <w:rFonts w:ascii="Times New Roman" w:hAnsi="Times New Roman" w:cs="Times New Roman"/>
          <w:sz w:val="24"/>
          <w:szCs w:val="24"/>
          <w:lang w:val="ru-RU"/>
        </w:rPr>
        <w:lastRenderedPageBreak/>
        <w:t>«рынок труда», «качество населения» для решения учебных и (или) практико- ориентированных задач;</w:t>
      </w:r>
    </w:p>
    <w:p w:rsidR="00230CE4" w:rsidRPr="00252274" w:rsidRDefault="00674823" w:rsidP="00252274">
      <w:pPr>
        <w:numPr>
          <w:ilvl w:val="0"/>
          <w:numId w:val="13"/>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30CE4" w:rsidRPr="00252274" w:rsidRDefault="00230CE4" w:rsidP="00252274">
      <w:pPr>
        <w:spacing w:after="0" w:line="240" w:lineRule="auto"/>
        <w:ind w:left="120"/>
        <w:jc w:val="both"/>
        <w:rPr>
          <w:rFonts w:ascii="Times New Roman" w:hAnsi="Times New Roman" w:cs="Times New Roman"/>
          <w:sz w:val="24"/>
          <w:szCs w:val="24"/>
          <w:lang w:val="ru-RU"/>
        </w:rPr>
      </w:pPr>
    </w:p>
    <w:p w:rsidR="00230CE4" w:rsidRPr="00252274" w:rsidRDefault="00674823" w:rsidP="00252274">
      <w:pPr>
        <w:spacing w:after="0" w:line="240" w:lineRule="auto"/>
        <w:ind w:left="120"/>
        <w:jc w:val="both"/>
        <w:rPr>
          <w:rFonts w:ascii="Times New Roman" w:hAnsi="Times New Roman" w:cs="Times New Roman"/>
          <w:sz w:val="24"/>
          <w:szCs w:val="24"/>
        </w:rPr>
      </w:pPr>
      <w:r w:rsidRPr="00252274">
        <w:rPr>
          <w:rFonts w:ascii="Times New Roman" w:hAnsi="Times New Roman" w:cs="Times New Roman"/>
          <w:b/>
          <w:sz w:val="24"/>
          <w:szCs w:val="24"/>
        </w:rPr>
        <w:t>9 КЛАСС</w:t>
      </w:r>
    </w:p>
    <w:p w:rsidR="00230CE4" w:rsidRPr="00252274" w:rsidRDefault="00230CE4" w:rsidP="00252274">
      <w:pPr>
        <w:spacing w:after="0" w:line="240" w:lineRule="auto"/>
        <w:ind w:left="120"/>
        <w:jc w:val="both"/>
        <w:rPr>
          <w:rFonts w:ascii="Times New Roman" w:hAnsi="Times New Roman" w:cs="Times New Roman"/>
          <w:sz w:val="24"/>
          <w:szCs w:val="24"/>
        </w:rPr>
      </w:pP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территории опережающего развития (ТОР), Арктическую зону и зону Севера России;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w:t>
      </w:r>
      <w:r w:rsidRPr="00252274">
        <w:rPr>
          <w:rFonts w:ascii="Times New Roman" w:hAnsi="Times New Roman" w:cs="Times New Roman"/>
          <w:sz w:val="24"/>
          <w:szCs w:val="24"/>
          <w:lang w:val="ru-RU"/>
        </w:rPr>
        <w:lastRenderedPageBreak/>
        <w:t>факторы и условия размещения производства, современные формы размещения производства);</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природно-ресурсный, человеческий и производственный капитал;</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различать виды транспорта и основные показатели их работы: грузооборот и пассажирооборот;</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объяснять географические различия населения и хозяйства территорий крупных регионов страны;</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приводить примеры объектов Всемирного наследия ЮНЕСКО и описывать их местоположение на географической карте;</w:t>
      </w:r>
    </w:p>
    <w:p w:rsidR="00230CE4" w:rsidRPr="00252274" w:rsidRDefault="00674823" w:rsidP="00252274">
      <w:pPr>
        <w:numPr>
          <w:ilvl w:val="0"/>
          <w:numId w:val="14"/>
        </w:numPr>
        <w:spacing w:after="0" w:line="240" w:lineRule="auto"/>
        <w:jc w:val="both"/>
        <w:rPr>
          <w:rFonts w:ascii="Times New Roman" w:hAnsi="Times New Roman" w:cs="Times New Roman"/>
          <w:sz w:val="24"/>
          <w:szCs w:val="24"/>
          <w:lang w:val="ru-RU"/>
        </w:rPr>
      </w:pPr>
      <w:r w:rsidRPr="00252274">
        <w:rPr>
          <w:rFonts w:ascii="Times New Roman" w:hAnsi="Times New Roman" w:cs="Times New Roman"/>
          <w:sz w:val="24"/>
          <w:szCs w:val="24"/>
          <w:lang w:val="ru-RU"/>
        </w:rPr>
        <w:t>характеризовать место и роль России в мировом хозяйстве.</w:t>
      </w:r>
    </w:p>
    <w:p w:rsidR="00230CE4" w:rsidRPr="00252274" w:rsidRDefault="00230CE4" w:rsidP="00252274">
      <w:pPr>
        <w:spacing w:after="0" w:line="240" w:lineRule="auto"/>
        <w:rPr>
          <w:rFonts w:ascii="Times New Roman" w:hAnsi="Times New Roman" w:cs="Times New Roman"/>
          <w:sz w:val="24"/>
          <w:szCs w:val="24"/>
          <w:lang w:val="ru-RU"/>
        </w:rPr>
        <w:sectPr w:rsidR="00230CE4" w:rsidRPr="00252274">
          <w:pgSz w:w="11906" w:h="16383"/>
          <w:pgMar w:top="1134" w:right="850" w:bottom="1134" w:left="1701" w:header="720" w:footer="720" w:gutter="0"/>
          <w:cols w:space="720"/>
        </w:sectPr>
      </w:pPr>
    </w:p>
    <w:p w:rsidR="002C207D" w:rsidRPr="00252274" w:rsidRDefault="002C207D" w:rsidP="00252274">
      <w:pPr>
        <w:spacing w:after="0" w:line="240" w:lineRule="auto"/>
        <w:ind w:left="120"/>
        <w:rPr>
          <w:rFonts w:ascii="Times New Roman" w:hAnsi="Times New Roman" w:cs="Times New Roman"/>
          <w:b/>
          <w:sz w:val="24"/>
          <w:szCs w:val="24"/>
          <w:lang w:val="ru-RU"/>
        </w:rPr>
      </w:pPr>
      <w:bookmarkStart w:id="5" w:name="block-4537242"/>
      <w:bookmarkEnd w:id="4"/>
    </w:p>
    <w:p w:rsidR="002C207D" w:rsidRPr="00252274" w:rsidRDefault="002C207D" w:rsidP="00252274">
      <w:pPr>
        <w:spacing w:after="0" w:line="240" w:lineRule="auto"/>
        <w:ind w:left="120"/>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Тематическое планирование по учебному предмету «География» 5 класс                                                     </w:t>
      </w:r>
    </w:p>
    <w:p w:rsidR="002C207D" w:rsidRPr="00252274" w:rsidRDefault="002C207D" w:rsidP="00252274">
      <w:pPr>
        <w:spacing w:after="0" w:line="240" w:lineRule="auto"/>
        <w:ind w:left="120"/>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w:t>
      </w:r>
    </w:p>
    <w:tbl>
      <w:tblPr>
        <w:tblW w:w="1158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8"/>
        <w:gridCol w:w="6096"/>
        <w:gridCol w:w="1134"/>
        <w:gridCol w:w="3549"/>
      </w:tblGrid>
      <w:tr w:rsidR="00252274" w:rsidRPr="00252274" w:rsidTr="002C207D">
        <w:trPr>
          <w:trHeight w:val="768"/>
          <w:tblCellSpacing w:w="20" w:type="nil"/>
        </w:trPr>
        <w:tc>
          <w:tcPr>
            <w:tcW w:w="808"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b/>
                <w:sz w:val="24"/>
                <w:szCs w:val="24"/>
              </w:rPr>
              <w:t xml:space="preserve">№ п/п </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b/>
                <w:sz w:val="24"/>
                <w:szCs w:val="24"/>
              </w:rPr>
              <w:t xml:space="preserve">Тема урока </w:t>
            </w:r>
          </w:p>
        </w:tc>
        <w:tc>
          <w:tcPr>
            <w:tcW w:w="113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b/>
                <w:sz w:val="24"/>
                <w:szCs w:val="24"/>
                <w:lang w:val="ru-RU"/>
              </w:rPr>
              <w:t>Кол-во часов</w:t>
            </w:r>
            <w:r w:rsidRPr="00252274">
              <w:rPr>
                <w:rFonts w:ascii="Times New Roman" w:hAnsi="Times New Roman" w:cs="Times New Roman"/>
                <w:b/>
                <w:sz w:val="24"/>
                <w:szCs w:val="24"/>
              </w:rPr>
              <w:t xml:space="preserve"> </w:t>
            </w:r>
          </w:p>
        </w:tc>
        <w:tc>
          <w:tcPr>
            <w:tcW w:w="3549" w:type="dxa"/>
            <w:tcBorders>
              <w:left w:val="single" w:sz="4" w:space="0" w:color="auto"/>
            </w:tcBorders>
            <w:vAlign w:val="center"/>
          </w:tcPr>
          <w:p w:rsidR="002C207D" w:rsidRPr="00252274" w:rsidRDefault="002C207D" w:rsidP="00252274">
            <w:pPr>
              <w:spacing w:after="0" w:line="240" w:lineRule="auto"/>
              <w:rPr>
                <w:rFonts w:ascii="Times New Roman" w:hAnsi="Times New Roman" w:cs="Times New Roman"/>
                <w:sz w:val="24"/>
                <w:szCs w:val="24"/>
                <w:lang w:val="ru-RU"/>
              </w:rPr>
            </w:pPr>
            <w:r w:rsidRPr="00252274">
              <w:rPr>
                <w:rFonts w:ascii="Times New Roman" w:hAnsi="Times New Roman" w:cs="Times New Roman"/>
                <w:b/>
                <w:sz w:val="24"/>
                <w:szCs w:val="24"/>
              </w:rPr>
              <w:t>Электронные цифровые образовательные ресурсы</w:t>
            </w:r>
          </w:p>
        </w:tc>
      </w:tr>
      <w:tr w:rsidR="00252274" w:rsidRPr="00252274" w:rsidTr="002614DE">
        <w:trPr>
          <w:trHeight w:val="144"/>
          <w:tblCellSpacing w:w="20" w:type="nil"/>
        </w:trPr>
        <w:tc>
          <w:tcPr>
            <w:tcW w:w="11587" w:type="dxa"/>
            <w:gridSpan w:val="4"/>
            <w:tcMar>
              <w:top w:w="50" w:type="dxa"/>
              <w:left w:w="100" w:type="dxa"/>
            </w:tcMar>
            <w:vAlign w:val="center"/>
          </w:tcPr>
          <w:p w:rsidR="002614DE" w:rsidRPr="00252274" w:rsidRDefault="002614DE"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Введение 1 ч.</w:t>
            </w:r>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Что изучает география? Географические объекты, процессы и явления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/88650186</w:t>
              </w:r>
            </w:hyperlink>
          </w:p>
        </w:tc>
      </w:tr>
      <w:tr w:rsidR="00252274" w:rsidRPr="00252274" w:rsidTr="00CD7FD4">
        <w:trPr>
          <w:trHeight w:val="144"/>
          <w:tblCellSpacing w:w="20" w:type="nil"/>
        </w:trPr>
        <w:tc>
          <w:tcPr>
            <w:tcW w:w="11587" w:type="dxa"/>
            <w:gridSpan w:val="4"/>
            <w:tcMar>
              <w:top w:w="50" w:type="dxa"/>
              <w:left w:w="100" w:type="dxa"/>
            </w:tcMar>
            <w:vAlign w:val="center"/>
          </w:tcPr>
          <w:p w:rsidR="00B90DDA" w:rsidRPr="00252274" w:rsidRDefault="00B90DDA"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История географических открытий 8 ч.</w:t>
            </w:r>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/886502</w:t>
              </w:r>
              <w:r w:rsidRPr="00252274">
                <w:rPr>
                  <w:rFonts w:ascii="Times New Roman" w:hAnsi="Times New Roman" w:cs="Times New Roman"/>
                  <w:sz w:val="24"/>
                  <w:szCs w:val="24"/>
                  <w:u w:val="single"/>
                </w:rPr>
                <w:t>ee</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/8865041</w:t>
              </w:r>
              <w:r w:rsidRPr="00252274">
                <w:rPr>
                  <w:rFonts w:ascii="Times New Roman" w:hAnsi="Times New Roman" w:cs="Times New Roman"/>
                  <w:sz w:val="24"/>
                  <w:szCs w:val="24"/>
                  <w:u w:val="single"/>
                </w:rPr>
                <w:t>a</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География в эпоху Средневековья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/88650528</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Эпоха Великих географических открытий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/88650640</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Первое кругосветное плавание. Карта мира после эпохи Великих географических открытий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/88650776</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7</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Географические открытия </w:t>
            </w:r>
            <w:r w:rsidRPr="00252274">
              <w:rPr>
                <w:rFonts w:ascii="Times New Roman" w:hAnsi="Times New Roman" w:cs="Times New Roman"/>
                <w:sz w:val="24"/>
                <w:szCs w:val="24"/>
              </w:rPr>
              <w:t>XVII</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XIX</w:t>
            </w:r>
            <w:r w:rsidRPr="00252274">
              <w:rPr>
                <w:rFonts w:ascii="Times New Roman" w:hAnsi="Times New Roman" w:cs="Times New Roman"/>
                <w:sz w:val="24"/>
                <w:szCs w:val="24"/>
                <w:lang w:val="ru-RU"/>
              </w:rPr>
              <w:t xml:space="preserve"> вв. Поиски Южной Земли — открытие Австралии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/88650924</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8</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Русские путешественники и мореплаватели на северо-востоке Азии. </w:t>
            </w:r>
            <w:r w:rsidRPr="00252274">
              <w:rPr>
                <w:rFonts w:ascii="Times New Roman" w:hAnsi="Times New Roman" w:cs="Times New Roman"/>
                <w:sz w:val="24"/>
                <w:szCs w:val="24"/>
              </w:rPr>
              <w:t>Первая русская кругосветная экспедиция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04</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9</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26</w:t>
              </w:r>
            </w:hyperlink>
          </w:p>
        </w:tc>
      </w:tr>
      <w:tr w:rsidR="00252274" w:rsidRPr="00252274" w:rsidTr="00CD7FD4">
        <w:trPr>
          <w:trHeight w:val="144"/>
          <w:tblCellSpacing w:w="20" w:type="nil"/>
        </w:trPr>
        <w:tc>
          <w:tcPr>
            <w:tcW w:w="11587" w:type="dxa"/>
            <w:gridSpan w:val="4"/>
            <w:tcMar>
              <w:top w:w="50" w:type="dxa"/>
              <w:left w:w="100" w:type="dxa"/>
            </w:tcMar>
            <w:vAlign w:val="center"/>
          </w:tcPr>
          <w:p w:rsidR="00CD7FD4" w:rsidRPr="00252274" w:rsidRDefault="00CD7FD4"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Планы местности 5 ч.</w:t>
            </w:r>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10</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Виды изображения земной поверхности. Планы местности. </w:t>
            </w:r>
            <w:r w:rsidRPr="00252274">
              <w:rPr>
                <w:rFonts w:ascii="Times New Roman" w:hAnsi="Times New Roman" w:cs="Times New Roman"/>
                <w:sz w:val="24"/>
                <w:szCs w:val="24"/>
              </w:rPr>
              <w:t>Условные знаки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70</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11</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/88650</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0</w:t>
              </w:r>
              <w:r w:rsidRPr="00252274">
                <w:rPr>
                  <w:rFonts w:ascii="Times New Roman" w:hAnsi="Times New Roman" w:cs="Times New Roman"/>
                  <w:sz w:val="24"/>
                  <w:szCs w:val="24"/>
                  <w:u w:val="single"/>
                </w:rPr>
                <w:t>a</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12</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Глазомерная, полярная и маршрутная съёмка местности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/88651090</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13</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/88651252</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14</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Ориентирование по плану местности. Разнообразие планов и области их применения. </w:t>
            </w:r>
            <w:r w:rsidRPr="00252274">
              <w:rPr>
                <w:rFonts w:ascii="Times New Roman" w:hAnsi="Times New Roman" w:cs="Times New Roman"/>
                <w:sz w:val="24"/>
                <w:szCs w:val="24"/>
              </w:rPr>
              <w:t>Практическая работа "Составление описания маршрута по плану местности"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/8865139</w:t>
              </w:r>
              <w:r w:rsidRPr="00252274">
                <w:rPr>
                  <w:rFonts w:ascii="Times New Roman" w:hAnsi="Times New Roman" w:cs="Times New Roman"/>
                  <w:sz w:val="24"/>
                  <w:szCs w:val="24"/>
                  <w:u w:val="single"/>
                </w:rPr>
                <w:t>c</w:t>
              </w:r>
            </w:hyperlink>
          </w:p>
        </w:tc>
      </w:tr>
      <w:tr w:rsidR="00252274" w:rsidRPr="00252274" w:rsidTr="00CD7FD4">
        <w:trPr>
          <w:trHeight w:val="144"/>
          <w:tblCellSpacing w:w="20" w:type="nil"/>
        </w:trPr>
        <w:tc>
          <w:tcPr>
            <w:tcW w:w="11587" w:type="dxa"/>
            <w:gridSpan w:val="4"/>
            <w:tcMar>
              <w:top w:w="50" w:type="dxa"/>
              <w:left w:w="100" w:type="dxa"/>
            </w:tcMar>
            <w:vAlign w:val="center"/>
          </w:tcPr>
          <w:p w:rsidR="00CD7FD4" w:rsidRPr="00252274" w:rsidRDefault="00CD7FD4"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Географические карты 6 ч.</w:t>
            </w:r>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15</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/886514</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4</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16</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/886516</w:t>
              </w:r>
              <w:r w:rsidRPr="00252274">
                <w:rPr>
                  <w:rFonts w:ascii="Times New Roman" w:hAnsi="Times New Roman" w:cs="Times New Roman"/>
                  <w:sz w:val="24"/>
                  <w:szCs w:val="24"/>
                  <w:u w:val="single"/>
                </w:rPr>
                <w:t>bc</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17</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252274">
              <w:rPr>
                <w:rFonts w:ascii="Times New Roman" w:hAnsi="Times New Roman" w:cs="Times New Roman"/>
                <w:sz w:val="24"/>
                <w:szCs w:val="24"/>
              </w:rPr>
              <w:t>Практическая работа "Определение направлений и расстояний по карте полушарий"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/886519</w:t>
              </w:r>
              <w:r w:rsidRPr="00252274">
                <w:rPr>
                  <w:rFonts w:ascii="Times New Roman" w:hAnsi="Times New Roman" w:cs="Times New Roman"/>
                  <w:sz w:val="24"/>
                  <w:szCs w:val="24"/>
                  <w:u w:val="single"/>
                </w:rPr>
                <w:t>be</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18</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252274">
              <w:rPr>
                <w:rFonts w:ascii="Times New Roman" w:hAnsi="Times New Roman" w:cs="Times New Roman"/>
                <w:sz w:val="24"/>
                <w:szCs w:val="24"/>
              </w:rPr>
              <w:t>Изображение на физических картах высот и глубин</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w:t>
              </w:r>
              <w:r w:rsidRPr="00252274">
                <w:rPr>
                  <w:rFonts w:ascii="Times New Roman" w:hAnsi="Times New Roman" w:cs="Times New Roman"/>
                  <w:sz w:val="24"/>
                  <w:szCs w:val="24"/>
                  <w:u w:val="single"/>
                </w:rPr>
                <w:t>ad</w:t>
              </w:r>
              <w:r w:rsidRPr="00252274">
                <w:rPr>
                  <w:rFonts w:ascii="Times New Roman" w:hAnsi="Times New Roman" w:cs="Times New Roman"/>
                  <w:sz w:val="24"/>
                  <w:szCs w:val="24"/>
                  <w:u w:val="single"/>
                  <w:lang w:val="ru-RU"/>
                </w:rPr>
                <w:t>6</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19</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Географический атлас. Использование карт в жизни и </w:t>
            </w:r>
            <w:r w:rsidRPr="00252274">
              <w:rPr>
                <w:rFonts w:ascii="Times New Roman" w:hAnsi="Times New Roman" w:cs="Times New Roman"/>
                <w:sz w:val="24"/>
                <w:szCs w:val="24"/>
                <w:lang w:val="ru-RU"/>
              </w:rPr>
              <w:lastRenderedPageBreak/>
              <w:t xml:space="preserve">хозяйственной деятельности людей. Система космической навигации. </w:t>
            </w:r>
            <w:r w:rsidRPr="00252274">
              <w:rPr>
                <w:rFonts w:ascii="Times New Roman" w:hAnsi="Times New Roman" w:cs="Times New Roman"/>
                <w:sz w:val="24"/>
                <w:szCs w:val="24"/>
              </w:rPr>
              <w:t>Геоинформационные системы. Профессия картограф</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lastRenderedPageBreak/>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w:t>
              </w:r>
              <w:r w:rsidRPr="00252274">
                <w:rPr>
                  <w:rFonts w:ascii="Times New Roman" w:hAnsi="Times New Roman" w:cs="Times New Roman"/>
                  <w:sz w:val="24"/>
                  <w:szCs w:val="24"/>
                  <w:u w:val="single"/>
                </w:rPr>
                <w:t>bf</w:t>
              </w:r>
              <w:r w:rsidRPr="00252274">
                <w:rPr>
                  <w:rFonts w:ascii="Times New Roman" w:hAnsi="Times New Roman" w:cs="Times New Roman"/>
                  <w:sz w:val="24"/>
                  <w:szCs w:val="24"/>
                  <w:u w:val="single"/>
                  <w:lang w:val="ru-RU"/>
                </w:rPr>
                <w:t>8</w:t>
              </w:r>
            </w:hyperlink>
          </w:p>
        </w:tc>
      </w:tr>
      <w:tr w:rsidR="00252274" w:rsidRPr="00252274"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20</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Контрольная работа по разделу "Изображения земной поверхности"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1B74EA" w:rsidTr="00CD7FD4">
        <w:trPr>
          <w:trHeight w:val="144"/>
          <w:tblCellSpacing w:w="20" w:type="nil"/>
        </w:trPr>
        <w:tc>
          <w:tcPr>
            <w:tcW w:w="11587" w:type="dxa"/>
            <w:gridSpan w:val="4"/>
            <w:tcMar>
              <w:top w:w="50" w:type="dxa"/>
              <w:left w:w="100" w:type="dxa"/>
            </w:tcMar>
            <w:vAlign w:val="center"/>
          </w:tcPr>
          <w:p w:rsidR="00CD7FD4" w:rsidRPr="00252274" w:rsidRDefault="00CD7FD4"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Земля — планета Солнечной системы 5 ч.</w:t>
            </w:r>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21</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Земля в Солнечной системе. Гипотезы возникновения Земли. Форма, размеры Земли, их географические следствия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/88651</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92</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22</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Движения Земли. Географические следствия движения Земли вокруг Солнца. </w:t>
            </w:r>
            <w:r w:rsidRPr="00252274">
              <w:rPr>
                <w:rFonts w:ascii="Times New Roman" w:hAnsi="Times New Roman" w:cs="Times New Roman"/>
                <w:sz w:val="24"/>
                <w:szCs w:val="24"/>
              </w:rPr>
              <w:t>Дни весеннего и осеннего равноденствия, летнего и зимнего солнцестояния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/88652008</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23</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Неравномерное распределение солнечного света и тепла на поверхности Земли. </w:t>
            </w:r>
            <w:r w:rsidRPr="00252274">
              <w:rPr>
                <w:rFonts w:ascii="Times New Roman" w:hAnsi="Times New Roman" w:cs="Times New Roman"/>
                <w:sz w:val="24"/>
                <w:szCs w:val="24"/>
              </w:rPr>
              <w:t>Пояса освещённости. Тропики и полярные круги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/886521</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0</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24</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/886522</w:t>
              </w:r>
              <w:r w:rsidRPr="00252274">
                <w:rPr>
                  <w:rFonts w:ascii="Times New Roman" w:hAnsi="Times New Roman" w:cs="Times New Roman"/>
                  <w:sz w:val="24"/>
                  <w:szCs w:val="24"/>
                  <w:u w:val="single"/>
                </w:rPr>
                <w:t>ec</w:t>
              </w:r>
            </w:hyperlink>
          </w:p>
        </w:tc>
      </w:tr>
      <w:tr w:rsidR="00252274" w:rsidRPr="00252274"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25</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Контрольная работа по теме "Земля — планета Солнечной системы"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1B74EA" w:rsidTr="00CD7FD4">
        <w:trPr>
          <w:trHeight w:val="144"/>
          <w:tblCellSpacing w:w="20" w:type="nil"/>
        </w:trPr>
        <w:tc>
          <w:tcPr>
            <w:tcW w:w="11587" w:type="dxa"/>
            <w:gridSpan w:val="4"/>
            <w:tcMar>
              <w:top w:w="50" w:type="dxa"/>
              <w:left w:w="100" w:type="dxa"/>
            </w:tcMar>
            <w:vAlign w:val="center"/>
          </w:tcPr>
          <w:p w:rsidR="00CD7FD4" w:rsidRPr="00252274" w:rsidRDefault="00CD7FD4" w:rsidP="00252274">
            <w:pPr>
              <w:spacing w:after="0" w:line="240" w:lineRule="auto"/>
              <w:ind w:firstLine="60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Литосфера — каменная оболочка Земли 8 ч.</w:t>
            </w:r>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26</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Литосфера — твёрдая оболочка Земли. Методы изучения земных глубин. </w:t>
            </w:r>
            <w:r w:rsidRPr="00252274">
              <w:rPr>
                <w:rFonts w:ascii="Times New Roman" w:hAnsi="Times New Roman" w:cs="Times New Roman"/>
                <w:sz w:val="24"/>
                <w:szCs w:val="24"/>
              </w:rPr>
              <w:t>Внутреннее строение Земли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/8865240</w:t>
              </w:r>
              <w:r w:rsidRPr="00252274">
                <w:rPr>
                  <w:rFonts w:ascii="Times New Roman" w:hAnsi="Times New Roman" w:cs="Times New Roman"/>
                  <w:sz w:val="24"/>
                  <w:szCs w:val="24"/>
                  <w:u w:val="single"/>
                </w:rPr>
                <w:t>e</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27</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Строение земной коры. Вещества земной коры: минералы и горные породы. </w:t>
            </w:r>
            <w:r w:rsidRPr="00252274">
              <w:rPr>
                <w:rFonts w:ascii="Times New Roman" w:hAnsi="Times New Roman" w:cs="Times New Roman"/>
                <w:sz w:val="24"/>
                <w:szCs w:val="24"/>
              </w:rPr>
              <w:t>Образование горных пород</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/886525</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28</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252274">
              <w:rPr>
                <w:rFonts w:ascii="Times New Roman" w:hAnsi="Times New Roman" w:cs="Times New Roman"/>
                <w:sz w:val="24"/>
                <w:szCs w:val="24"/>
              </w:rPr>
              <w:lastRenderedPageBreak/>
              <w:t>Профессии сейсмолог и вулканолог</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lastRenderedPageBreak/>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/88652724</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29</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/88652972</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30</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w:t>
              </w:r>
              <w:r w:rsidRPr="00252274">
                <w:rPr>
                  <w:rFonts w:ascii="Times New Roman" w:hAnsi="Times New Roman" w:cs="Times New Roman"/>
                  <w:sz w:val="24"/>
                  <w:szCs w:val="24"/>
                  <w:u w:val="single"/>
                </w:rPr>
                <w:t>bf</w:t>
              </w:r>
              <w:r w:rsidRPr="00252274">
                <w:rPr>
                  <w:rFonts w:ascii="Times New Roman" w:hAnsi="Times New Roman" w:cs="Times New Roman"/>
                  <w:sz w:val="24"/>
                  <w:szCs w:val="24"/>
                  <w:u w:val="single"/>
                  <w:lang w:val="ru-RU"/>
                </w:rPr>
                <w:t>2</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31</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Человек и литосфера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50</w:t>
              </w:r>
            </w:hyperlink>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32</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Рельеф дна Мирового океана. Острова, их типы по происхождению</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68</w:t>
              </w:r>
            </w:hyperlink>
          </w:p>
        </w:tc>
      </w:tr>
      <w:tr w:rsidR="00252274" w:rsidRPr="00252274"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33</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теме "Литосфера — каменная оболочка Земли"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CD7FD4">
        <w:trPr>
          <w:trHeight w:val="144"/>
          <w:tblCellSpacing w:w="20" w:type="nil"/>
        </w:trPr>
        <w:tc>
          <w:tcPr>
            <w:tcW w:w="11587" w:type="dxa"/>
            <w:gridSpan w:val="4"/>
            <w:tcMar>
              <w:top w:w="50" w:type="dxa"/>
              <w:left w:w="100" w:type="dxa"/>
            </w:tcMar>
            <w:vAlign w:val="center"/>
          </w:tcPr>
          <w:p w:rsidR="00CD7FD4" w:rsidRPr="00252274" w:rsidRDefault="00CD7FD4"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Заключение 1 ч.</w:t>
            </w:r>
          </w:p>
        </w:tc>
      </w:tr>
      <w:tr w:rsidR="00252274" w:rsidRPr="001B74EA" w:rsidTr="002C207D">
        <w:trPr>
          <w:trHeight w:val="144"/>
          <w:tblCellSpacing w:w="20" w:type="nil"/>
        </w:trPr>
        <w:tc>
          <w:tcPr>
            <w:tcW w:w="808"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34</w:t>
            </w:r>
          </w:p>
        </w:tc>
        <w:tc>
          <w:tcPr>
            <w:tcW w:w="6096"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Сезонные изменения. Практическая работа «Анализ результатов фенологических наблюдений и наблюдений за погодой»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9" w:type="dxa"/>
            <w:tcBorders>
              <w:left w:val="single" w:sz="4" w:space="0" w:color="auto"/>
            </w:tcBorders>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3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/88652</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9</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6904" w:type="dxa"/>
            <w:gridSpan w:val="2"/>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ОБЩЕЕ КОЛИЧЕСТВО ЧАСОВ ПО ПРОГРАММЕ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34 </w:t>
            </w:r>
          </w:p>
        </w:tc>
        <w:tc>
          <w:tcPr>
            <w:tcW w:w="3549" w:type="dxa"/>
            <w:tcBorders>
              <w:left w:val="single" w:sz="4" w:space="0" w:color="auto"/>
            </w:tcBorders>
            <w:vAlign w:val="center"/>
          </w:tcPr>
          <w:p w:rsidR="002C207D" w:rsidRPr="00252274" w:rsidRDefault="002C207D" w:rsidP="00252274">
            <w:pPr>
              <w:spacing w:after="0" w:line="240" w:lineRule="auto"/>
              <w:rPr>
                <w:rFonts w:ascii="Times New Roman" w:hAnsi="Times New Roman" w:cs="Times New Roman"/>
                <w:sz w:val="24"/>
                <w:szCs w:val="24"/>
              </w:rPr>
            </w:pPr>
          </w:p>
        </w:tc>
      </w:tr>
    </w:tbl>
    <w:p w:rsidR="002C207D" w:rsidRPr="00252274" w:rsidRDefault="002C207D" w:rsidP="00252274">
      <w:pPr>
        <w:spacing w:after="0" w:line="240" w:lineRule="auto"/>
        <w:rPr>
          <w:rFonts w:ascii="Times New Roman" w:hAnsi="Times New Roman" w:cs="Times New Roman"/>
          <w:sz w:val="24"/>
          <w:szCs w:val="24"/>
        </w:rPr>
        <w:sectPr w:rsidR="002C207D" w:rsidRPr="00252274">
          <w:pgSz w:w="16383" w:h="11906" w:orient="landscape"/>
          <w:pgMar w:top="1134" w:right="850" w:bottom="1134" w:left="1701" w:header="720" w:footer="720" w:gutter="0"/>
          <w:cols w:space="720"/>
        </w:sectPr>
      </w:pPr>
    </w:p>
    <w:p w:rsidR="002C207D" w:rsidRPr="00252274" w:rsidRDefault="002C207D" w:rsidP="00252274">
      <w:pPr>
        <w:spacing w:after="0" w:line="240" w:lineRule="auto"/>
        <w:rPr>
          <w:rFonts w:ascii="Times New Roman" w:hAnsi="Times New Roman" w:cs="Times New Roman"/>
          <w:b/>
          <w:sz w:val="24"/>
          <w:szCs w:val="24"/>
          <w:lang w:val="ru-RU"/>
        </w:rPr>
      </w:pPr>
      <w:r w:rsidRPr="00252274">
        <w:rPr>
          <w:rFonts w:ascii="Times New Roman" w:hAnsi="Times New Roman" w:cs="Times New Roman"/>
          <w:b/>
          <w:sz w:val="24"/>
          <w:szCs w:val="24"/>
          <w:lang w:val="ru-RU"/>
        </w:rPr>
        <w:lastRenderedPageBreak/>
        <w:t xml:space="preserve">  Тематическое планирование по учебному предмету «География» 6 класс                                                     </w:t>
      </w:r>
    </w:p>
    <w:p w:rsidR="002C207D" w:rsidRPr="00252274" w:rsidRDefault="002C207D" w:rsidP="00252274">
      <w:pPr>
        <w:spacing w:after="0" w:line="240" w:lineRule="auto"/>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w:t>
      </w:r>
    </w:p>
    <w:tbl>
      <w:tblPr>
        <w:tblW w:w="115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6094"/>
        <w:gridCol w:w="1134"/>
        <w:gridCol w:w="3545"/>
      </w:tblGrid>
      <w:tr w:rsidR="00252274" w:rsidRPr="00252274" w:rsidTr="002C207D">
        <w:trPr>
          <w:trHeight w:val="720"/>
          <w:tblCellSpacing w:w="20" w:type="nil"/>
        </w:trPr>
        <w:tc>
          <w:tcPr>
            <w:tcW w:w="80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 п/п </w:t>
            </w:r>
          </w:p>
          <w:p w:rsidR="002C207D" w:rsidRPr="00252274" w:rsidRDefault="002C207D" w:rsidP="00252274">
            <w:pPr>
              <w:spacing w:after="0" w:line="240" w:lineRule="auto"/>
              <w:ind w:left="135"/>
              <w:rPr>
                <w:rFonts w:ascii="Times New Roman" w:hAnsi="Times New Roman" w:cs="Times New Roman"/>
                <w:sz w:val="24"/>
                <w:szCs w:val="24"/>
              </w:rPr>
            </w:pP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Тема урока </w:t>
            </w:r>
          </w:p>
          <w:p w:rsidR="002C207D" w:rsidRPr="00252274" w:rsidRDefault="002C207D" w:rsidP="00252274">
            <w:pPr>
              <w:spacing w:after="0" w:line="240" w:lineRule="auto"/>
              <w:ind w:left="135"/>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b/>
                <w:sz w:val="24"/>
                <w:szCs w:val="24"/>
              </w:rPr>
              <w:t>Ко</w:t>
            </w:r>
            <w:r w:rsidRPr="00252274">
              <w:rPr>
                <w:rFonts w:ascii="Times New Roman" w:hAnsi="Times New Roman" w:cs="Times New Roman"/>
                <w:b/>
                <w:sz w:val="24"/>
                <w:szCs w:val="24"/>
                <w:lang w:val="ru-RU"/>
              </w:rPr>
              <w:t xml:space="preserve">л- </w:t>
            </w:r>
            <w:r w:rsidRPr="00252274">
              <w:rPr>
                <w:rFonts w:ascii="Times New Roman" w:hAnsi="Times New Roman" w:cs="Times New Roman"/>
                <w:b/>
                <w:sz w:val="24"/>
                <w:szCs w:val="24"/>
              </w:rPr>
              <w:t>во часов</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Электронные цифровые образовательные ресурсы </w:t>
            </w:r>
          </w:p>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1B74EA" w:rsidTr="00CD7FD4">
        <w:trPr>
          <w:trHeight w:val="145"/>
          <w:tblCellSpacing w:w="20" w:type="nil"/>
        </w:trPr>
        <w:tc>
          <w:tcPr>
            <w:tcW w:w="11582" w:type="dxa"/>
            <w:gridSpan w:val="4"/>
            <w:tcMar>
              <w:top w:w="50" w:type="dxa"/>
              <w:left w:w="100" w:type="dxa"/>
            </w:tcMar>
            <w:vAlign w:val="center"/>
          </w:tcPr>
          <w:p w:rsidR="00CD7FD4" w:rsidRPr="00252274" w:rsidRDefault="00CD7FD4"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Гидросфера — водная оболочка Земли 10 ч.</w:t>
            </w:r>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Гидросфера и методы её изучения. Части гидросферы. Мировой круговорот воды. </w:t>
            </w:r>
            <w:r w:rsidRPr="00252274">
              <w:rPr>
                <w:rFonts w:ascii="Times New Roman" w:hAnsi="Times New Roman" w:cs="Times New Roman"/>
                <w:sz w:val="24"/>
                <w:szCs w:val="24"/>
              </w:rPr>
              <w:t>Значение гидросферы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3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/886530</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4</w:t>
              </w:r>
            </w:hyperlink>
          </w:p>
        </w:tc>
      </w:tr>
      <w:tr w:rsidR="00252274" w:rsidRPr="001B74EA" w:rsidTr="002C207D">
        <w:trPr>
          <w:trHeight w:val="743"/>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Исследования вод Мирового океана. Профессия океанолог. Солёность и температура океанических вод. </w:t>
            </w:r>
            <w:r w:rsidRPr="00252274">
              <w:rPr>
                <w:rFonts w:ascii="Times New Roman" w:hAnsi="Times New Roman" w:cs="Times New Roman"/>
                <w:sz w:val="24"/>
                <w:szCs w:val="24"/>
              </w:rPr>
              <w:t>Океанические течения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3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/886531</w:t>
              </w:r>
              <w:r w:rsidRPr="00252274">
                <w:rPr>
                  <w:rFonts w:ascii="Times New Roman" w:hAnsi="Times New Roman" w:cs="Times New Roman"/>
                  <w:sz w:val="24"/>
                  <w:szCs w:val="24"/>
                  <w:u w:val="single"/>
                </w:rPr>
                <w:t>ec</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Мировой океан и его части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/88653502</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Движения вод Мирового океана. Стихийные явления в Мировом океане. </w:t>
            </w:r>
            <w:r w:rsidRPr="00252274">
              <w:rPr>
                <w:rFonts w:ascii="Times New Roman" w:hAnsi="Times New Roman" w:cs="Times New Roman"/>
                <w:sz w:val="24"/>
                <w:szCs w:val="24"/>
              </w:rPr>
              <w:t>Способы изучения и наблюдения за загрязнением вод Мирового океана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/886536</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2</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/88653994</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e</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Подземные воды, их происхождение, условия залегания и использования. </w:t>
            </w:r>
            <w:r w:rsidRPr="00252274">
              <w:rPr>
                <w:rFonts w:ascii="Times New Roman" w:hAnsi="Times New Roman" w:cs="Times New Roman"/>
                <w:sz w:val="24"/>
                <w:szCs w:val="24"/>
              </w:rPr>
              <w:t>Минеральные источники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12</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Природные ледники: горные и покровные. </w:t>
            </w:r>
            <w:r w:rsidRPr="00252274">
              <w:rPr>
                <w:rFonts w:ascii="Times New Roman" w:hAnsi="Times New Roman" w:cs="Times New Roman"/>
                <w:sz w:val="24"/>
                <w:szCs w:val="24"/>
              </w:rPr>
              <w:t>Профессия гляциолог. Многолетняя мерзлота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/88653</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5</w:t>
              </w:r>
              <w:r w:rsidRPr="00252274">
                <w:rPr>
                  <w:rFonts w:ascii="Times New Roman" w:hAnsi="Times New Roman" w:cs="Times New Roman"/>
                  <w:sz w:val="24"/>
                  <w:szCs w:val="24"/>
                  <w:u w:val="single"/>
                </w:rPr>
                <w:t>c</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/88654074</w:t>
              </w:r>
            </w:hyperlink>
          </w:p>
        </w:tc>
      </w:tr>
      <w:tr w:rsidR="00252274" w:rsidRPr="00252274"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Контрольная работа по теме "Гидросфера — водная оболочка Земли"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6F3428">
        <w:trPr>
          <w:trHeight w:val="145"/>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"Атмосфера — воздушная оболочка" 12 ч.</w:t>
            </w:r>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11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Воздушная оболочка Земли: газовый состав, строение и значение атмосферы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/88654466</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Температура воздуха. Суточный ход температуры воздуха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4</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Годовой ход температуры воздуха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4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/886546</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Атмосферное давление. Ветер и причины его возникновения. </w:t>
            </w:r>
            <w:r w:rsidRPr="00252274">
              <w:rPr>
                <w:rFonts w:ascii="Times New Roman" w:hAnsi="Times New Roman" w:cs="Times New Roman"/>
                <w:sz w:val="24"/>
                <w:szCs w:val="24"/>
              </w:rPr>
              <w:t>Роза ветров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/88654844</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Вода в атмосфере. Влажность воздуха. Облака и их виды. Туман</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/886549</w:t>
              </w:r>
              <w:r w:rsidRPr="00252274">
                <w:rPr>
                  <w:rFonts w:ascii="Times New Roman" w:hAnsi="Times New Roman" w:cs="Times New Roman"/>
                  <w:sz w:val="24"/>
                  <w:szCs w:val="24"/>
                  <w:u w:val="single"/>
                </w:rPr>
                <w:t>ca</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Образование и выпадение атмосферных осадков. </w:t>
            </w:r>
            <w:r w:rsidRPr="00252274">
              <w:rPr>
                <w:rFonts w:ascii="Times New Roman" w:hAnsi="Times New Roman" w:cs="Times New Roman"/>
                <w:sz w:val="24"/>
                <w:szCs w:val="24"/>
              </w:rPr>
              <w:t>Виды атмосферных осадков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14</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Билиотека ЦОК</w:t>
            </w:r>
            <w:hyperlink r:id="rId5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54</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/88654</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e</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Человек и атмосфера. Адаптация человека к климатическим условиям. </w:t>
            </w:r>
            <w:r w:rsidRPr="00252274">
              <w:rPr>
                <w:rFonts w:ascii="Times New Roman" w:hAnsi="Times New Roman" w:cs="Times New Roman"/>
                <w:sz w:val="24"/>
                <w:szCs w:val="24"/>
              </w:rPr>
              <w:t>Стихийные явления в атмосфере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/886551</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4</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/88655302</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Современные изменения климата. Способы изучения и наблюдения за глобальным климатом. </w:t>
            </w:r>
            <w:r w:rsidRPr="00252274">
              <w:rPr>
                <w:rFonts w:ascii="Times New Roman" w:hAnsi="Times New Roman" w:cs="Times New Roman"/>
                <w:sz w:val="24"/>
                <w:szCs w:val="24"/>
              </w:rPr>
              <w:t>Профессия климатолог</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/8865541</w:t>
              </w:r>
              <w:r w:rsidRPr="00252274">
                <w:rPr>
                  <w:rFonts w:ascii="Times New Roman" w:hAnsi="Times New Roman" w:cs="Times New Roman"/>
                  <w:sz w:val="24"/>
                  <w:szCs w:val="24"/>
                  <w:u w:val="single"/>
                </w:rPr>
                <w:t>a</w:t>
              </w:r>
            </w:hyperlink>
          </w:p>
        </w:tc>
      </w:tr>
      <w:tr w:rsidR="00252274" w:rsidRPr="00252274"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Контрольная работа по теме "Атмосфера — воздушная оболочка"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E54D52">
        <w:trPr>
          <w:trHeight w:val="145"/>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"Биосфера — оболочка жизни" 6 ч.</w:t>
            </w:r>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23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Биосфера — оболочка жизни. Границы биосферы. </w:t>
            </w:r>
            <w:r w:rsidRPr="00252274">
              <w:rPr>
                <w:rFonts w:ascii="Times New Roman" w:hAnsi="Times New Roman" w:cs="Times New Roman"/>
                <w:sz w:val="24"/>
                <w:szCs w:val="24"/>
              </w:rPr>
              <w:t>Профессии биогеограф и геоэколог</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Билиотека ЦОК</w:t>
            </w:r>
            <w:hyperlink r:id="rId5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/88655654</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5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/886557</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6</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Приспособление живых организмов к среде обитания в разных природных зонах</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/88655942</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Жизнь в океане. Изменение животного и растительного мира океана с глубиной и географической широтой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w:t>
              </w:r>
              <w:r w:rsidRPr="00252274">
                <w:rPr>
                  <w:rFonts w:ascii="Times New Roman" w:hAnsi="Times New Roman" w:cs="Times New Roman"/>
                  <w:sz w:val="24"/>
                  <w:szCs w:val="24"/>
                  <w:u w:val="single"/>
                </w:rPr>
                <w:t>af</w:t>
              </w:r>
              <w:r w:rsidRPr="00252274">
                <w:rPr>
                  <w:rFonts w:ascii="Times New Roman" w:hAnsi="Times New Roman" w:cs="Times New Roman"/>
                  <w:sz w:val="24"/>
                  <w:szCs w:val="24"/>
                  <w:u w:val="single"/>
                  <w:lang w:val="ru-RU"/>
                </w:rPr>
                <w:t>0</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Человек как часть биосферы. Распространение людей на Земле. </w:t>
            </w:r>
            <w:r w:rsidRPr="00252274">
              <w:rPr>
                <w:rFonts w:ascii="Times New Roman" w:hAnsi="Times New Roman" w:cs="Times New Roman"/>
                <w:sz w:val="24"/>
                <w:szCs w:val="24"/>
              </w:rPr>
              <w:t>Исследования и экологические проблемы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24</w:t>
              </w:r>
            </w:hyperlink>
          </w:p>
        </w:tc>
      </w:tr>
      <w:tr w:rsidR="00252274" w:rsidRPr="00252274"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Резервный урок. Контрольная работа по теме "Биосфера — оболочка жизни"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B47527">
        <w:trPr>
          <w:trHeight w:val="145"/>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 Природно-территориальные комплексы" 6 ч.</w:t>
            </w:r>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Взаимосвязь оболочек Земли. Понятие о природном комплексе. </w:t>
            </w:r>
            <w:r w:rsidRPr="00252274">
              <w:rPr>
                <w:rFonts w:ascii="Times New Roman" w:hAnsi="Times New Roman" w:cs="Times New Roman"/>
                <w:sz w:val="24"/>
                <w:szCs w:val="24"/>
              </w:rPr>
              <w:t>Природно-территориальный комплекс</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50</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Природные комплексы своей местности. Практическая работа "Характеристика локального природного комплекса"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/886560</w:t>
              </w:r>
              <w:r w:rsidRPr="00252274">
                <w:rPr>
                  <w:rFonts w:ascii="Times New Roman" w:hAnsi="Times New Roman" w:cs="Times New Roman"/>
                  <w:sz w:val="24"/>
                  <w:szCs w:val="24"/>
                  <w:u w:val="single"/>
                </w:rPr>
                <w:t>ae</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Круговороты веществ на Земле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/8865627</w:t>
              </w:r>
              <w:r w:rsidRPr="00252274">
                <w:rPr>
                  <w:rFonts w:ascii="Times New Roman" w:hAnsi="Times New Roman" w:cs="Times New Roman"/>
                  <w:sz w:val="24"/>
                  <w:szCs w:val="24"/>
                  <w:u w:val="single"/>
                </w:rPr>
                <w:t>a</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Почва, её строение и состав. </w:t>
            </w:r>
            <w:r w:rsidRPr="00252274">
              <w:rPr>
                <w:rFonts w:ascii="Times New Roman" w:hAnsi="Times New Roman" w:cs="Times New Roman"/>
                <w:sz w:val="24"/>
                <w:szCs w:val="24"/>
              </w:rPr>
              <w:t>Охрана почв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/886563</w:t>
              </w:r>
              <w:r w:rsidRPr="00252274">
                <w:rPr>
                  <w:rFonts w:ascii="Times New Roman" w:hAnsi="Times New Roman" w:cs="Times New Roman"/>
                  <w:sz w:val="24"/>
                  <w:szCs w:val="24"/>
                  <w:u w:val="single"/>
                </w:rPr>
                <w:t>ba</w:t>
              </w:r>
            </w:hyperlink>
          </w:p>
        </w:tc>
      </w:tr>
      <w:tr w:rsidR="00252274" w:rsidRPr="001B74EA"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Природная среда. Охрана природы. Природные особо охраняемые территории. Всемирное наследие ЮНЕСКО</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Билиотека ЦОК </w:t>
            </w:r>
            <w:hyperlink r:id="rId6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/886564</w:t>
              </w:r>
              <w:r w:rsidRPr="00252274">
                <w:rPr>
                  <w:rFonts w:ascii="Times New Roman" w:hAnsi="Times New Roman" w:cs="Times New Roman"/>
                  <w:sz w:val="24"/>
                  <w:szCs w:val="24"/>
                  <w:u w:val="single"/>
                </w:rPr>
                <w:t>dc</w:t>
              </w:r>
            </w:hyperlink>
          </w:p>
        </w:tc>
      </w:tr>
      <w:tr w:rsidR="00252274" w:rsidRPr="00252274" w:rsidTr="002C207D">
        <w:trPr>
          <w:trHeight w:val="145"/>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Контрольная работа по теме " Природно-территориальные комплексы"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Borders>
              <w:left w:val="single" w:sz="4" w:space="0" w:color="auto"/>
            </w:tcBorders>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2C207D">
        <w:trPr>
          <w:trHeight w:val="145"/>
          <w:tblCellSpacing w:w="20" w:type="nil"/>
        </w:trPr>
        <w:tc>
          <w:tcPr>
            <w:tcW w:w="6903" w:type="dxa"/>
            <w:gridSpan w:val="2"/>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ОБЩЕЕ КОЛИЧЕСТВО ЧАСОВ ПО ПРОГРАММЕ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34 </w:t>
            </w:r>
          </w:p>
        </w:tc>
        <w:tc>
          <w:tcPr>
            <w:tcW w:w="3545" w:type="dxa"/>
            <w:tcBorders>
              <w:left w:val="single" w:sz="4" w:space="0" w:color="auto"/>
            </w:tcBorders>
            <w:vAlign w:val="center"/>
          </w:tcPr>
          <w:p w:rsidR="002C207D" w:rsidRPr="00252274" w:rsidRDefault="002C207D" w:rsidP="00252274">
            <w:pPr>
              <w:spacing w:after="0" w:line="240" w:lineRule="auto"/>
              <w:rPr>
                <w:rFonts w:ascii="Times New Roman" w:hAnsi="Times New Roman" w:cs="Times New Roman"/>
                <w:sz w:val="24"/>
                <w:szCs w:val="24"/>
              </w:rPr>
            </w:pPr>
          </w:p>
        </w:tc>
      </w:tr>
    </w:tbl>
    <w:p w:rsidR="002C207D" w:rsidRPr="00252274" w:rsidRDefault="002C207D" w:rsidP="00252274">
      <w:pPr>
        <w:spacing w:after="0" w:line="240" w:lineRule="auto"/>
        <w:rPr>
          <w:rFonts w:ascii="Times New Roman" w:hAnsi="Times New Roman" w:cs="Times New Roman"/>
          <w:sz w:val="24"/>
          <w:szCs w:val="24"/>
        </w:rPr>
        <w:sectPr w:rsidR="002C207D" w:rsidRPr="00252274">
          <w:pgSz w:w="16383" w:h="11906" w:orient="landscape"/>
          <w:pgMar w:top="1134" w:right="850" w:bottom="1134" w:left="1701" w:header="720" w:footer="720" w:gutter="0"/>
          <w:cols w:space="720"/>
        </w:sectPr>
      </w:pPr>
    </w:p>
    <w:p w:rsidR="002C207D" w:rsidRPr="00252274" w:rsidRDefault="002C207D" w:rsidP="00252274">
      <w:pPr>
        <w:spacing w:after="0" w:line="240" w:lineRule="auto"/>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 xml:space="preserve">    Тематическое планирование по учебному предмету «География»  7 КЛАСС </w:t>
      </w:r>
    </w:p>
    <w:tbl>
      <w:tblPr>
        <w:tblW w:w="115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6094"/>
        <w:gridCol w:w="1134"/>
        <w:gridCol w:w="3545"/>
      </w:tblGrid>
      <w:tr w:rsidR="00252274" w:rsidRPr="00252274" w:rsidTr="002C207D">
        <w:trPr>
          <w:trHeight w:val="720"/>
          <w:tblCellSpacing w:w="20" w:type="nil"/>
        </w:trPr>
        <w:tc>
          <w:tcPr>
            <w:tcW w:w="80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 п/п </w:t>
            </w:r>
          </w:p>
          <w:p w:rsidR="002C207D" w:rsidRPr="00252274" w:rsidRDefault="002C207D" w:rsidP="00252274">
            <w:pPr>
              <w:spacing w:after="0" w:line="240" w:lineRule="auto"/>
              <w:ind w:left="135"/>
              <w:rPr>
                <w:rFonts w:ascii="Times New Roman" w:hAnsi="Times New Roman" w:cs="Times New Roman"/>
                <w:sz w:val="24"/>
                <w:szCs w:val="24"/>
              </w:rPr>
            </w:pP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Тема урока </w:t>
            </w:r>
          </w:p>
          <w:p w:rsidR="002C207D" w:rsidRPr="00252274" w:rsidRDefault="002C207D" w:rsidP="00252274">
            <w:pPr>
              <w:spacing w:after="0" w:line="240" w:lineRule="auto"/>
              <w:ind w:left="135"/>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b/>
                <w:sz w:val="24"/>
                <w:szCs w:val="24"/>
              </w:rPr>
              <w:t>Кол</w:t>
            </w:r>
            <w:r w:rsidRPr="00252274">
              <w:rPr>
                <w:rFonts w:ascii="Times New Roman" w:hAnsi="Times New Roman" w:cs="Times New Roman"/>
                <w:b/>
                <w:sz w:val="24"/>
                <w:szCs w:val="24"/>
                <w:lang w:val="ru-RU"/>
              </w:rPr>
              <w:t>-</w:t>
            </w:r>
            <w:r w:rsidRPr="00252274">
              <w:rPr>
                <w:rFonts w:ascii="Times New Roman" w:hAnsi="Times New Roman" w:cs="Times New Roman"/>
                <w:b/>
                <w:sz w:val="24"/>
                <w:szCs w:val="24"/>
              </w:rPr>
              <w:t>во часов</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Электронные цифровые образовательные ресурсы </w:t>
            </w:r>
          </w:p>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1B74EA" w:rsidTr="005D5444">
        <w:trPr>
          <w:trHeight w:val="144"/>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"Литосфера и рельеф Земли" 9 ч.</w:t>
            </w:r>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6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/88656630</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6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/88656874</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История Земли как планеты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/886569</w:t>
              </w:r>
              <w:r w:rsidRPr="00252274">
                <w:rPr>
                  <w:rFonts w:ascii="Times New Roman" w:hAnsi="Times New Roman" w:cs="Times New Roman"/>
                  <w:sz w:val="24"/>
                  <w:szCs w:val="24"/>
                  <w:u w:val="single"/>
                </w:rPr>
                <w:t>fa</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Литосферные плиты и их движение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1</w:t>
              </w:r>
              <w:r w:rsidRPr="00252274">
                <w:rPr>
                  <w:rFonts w:ascii="Times New Roman" w:hAnsi="Times New Roman" w:cs="Times New Roman"/>
                  <w:sz w:val="24"/>
                  <w:szCs w:val="24"/>
                  <w:u w:val="single"/>
                </w:rPr>
                <w:t>c</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Материки, океаны и части света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60</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8</w:t>
              </w:r>
              <w:r w:rsidRPr="00252274">
                <w:rPr>
                  <w:rFonts w:ascii="Times New Roman" w:hAnsi="Times New Roman" w:cs="Times New Roman"/>
                  <w:sz w:val="24"/>
                  <w:szCs w:val="24"/>
                  <w:u w:val="single"/>
                </w:rPr>
                <w:t>c</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/88656</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9</w:t>
              </w:r>
              <w:r w:rsidRPr="00252274">
                <w:rPr>
                  <w:rFonts w:ascii="Times New Roman" w:hAnsi="Times New Roman" w:cs="Times New Roman"/>
                  <w:sz w:val="24"/>
                  <w:szCs w:val="24"/>
                  <w:u w:val="single"/>
                </w:rPr>
                <w:t>a</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Полезные ископаемые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/886570</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Резервный урок. Обобщающее повторение по теме "Литосфера и рельеф Земли"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/88657288</w:t>
              </w:r>
            </w:hyperlink>
          </w:p>
        </w:tc>
      </w:tr>
      <w:tr w:rsidR="00252274" w:rsidRPr="001B74EA" w:rsidTr="00620654">
        <w:trPr>
          <w:trHeight w:val="144"/>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lastRenderedPageBreak/>
              <w:t xml:space="preserve">                "Атмосфера и климаты Земли" 7 ч.</w:t>
            </w:r>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Закономерности распределения температуры воздуха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/88657440</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Закономерности распределения атмосферных осадков. Пояса атмосферного давления на Земле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ba</w:t>
              </w:r>
              <w:r w:rsidRPr="00252274">
                <w:rPr>
                  <w:rFonts w:ascii="Times New Roman" w:hAnsi="Times New Roman" w:cs="Times New Roman"/>
                  <w:sz w:val="24"/>
                  <w:szCs w:val="24"/>
                  <w:u w:val="single"/>
                  <w:lang w:val="ru-RU"/>
                </w:rPr>
                <w:t>86</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Воздушные массы, их типы. Преобладающие ветры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7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/8865759</w:t>
              </w:r>
              <w:r w:rsidRPr="00252274">
                <w:rPr>
                  <w:rFonts w:ascii="Times New Roman" w:hAnsi="Times New Roman" w:cs="Times New Roman"/>
                  <w:sz w:val="24"/>
                  <w:szCs w:val="24"/>
                  <w:u w:val="single"/>
                </w:rPr>
                <w:t>e</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Разнообразие климата на Земле. Климатообразующие факторы. </w:t>
            </w:r>
            <w:r w:rsidRPr="00252274">
              <w:rPr>
                <w:rFonts w:ascii="Times New Roman" w:hAnsi="Times New Roman" w:cs="Times New Roman"/>
                <w:sz w:val="24"/>
                <w:szCs w:val="24"/>
              </w:rPr>
              <w:t>Характеристика климатических поясов Земли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/886576</w:t>
              </w:r>
              <w:r w:rsidRPr="00252274">
                <w:rPr>
                  <w:rFonts w:ascii="Times New Roman" w:hAnsi="Times New Roman" w:cs="Times New Roman"/>
                  <w:sz w:val="24"/>
                  <w:szCs w:val="24"/>
                  <w:u w:val="single"/>
                </w:rPr>
                <w:t>de</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Влияние климатических условий на жизнь людей. Глобальные изменения климата и различные точки зрения на их причины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/88657800</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3</w:t>
              </w:r>
              <w:r w:rsidRPr="00252274">
                <w:rPr>
                  <w:rFonts w:ascii="Times New Roman" w:hAnsi="Times New Roman" w:cs="Times New Roman"/>
                  <w:sz w:val="24"/>
                  <w:szCs w:val="24"/>
                  <w:u w:val="single"/>
                </w:rPr>
                <w:t>e</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Резервный урок. Обобщающее повторение по теме "Атмосфера и Климаты Земли"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w:t>
              </w:r>
              <w:r w:rsidRPr="00252274">
                <w:rPr>
                  <w:rFonts w:ascii="Times New Roman" w:hAnsi="Times New Roman" w:cs="Times New Roman"/>
                  <w:sz w:val="24"/>
                  <w:szCs w:val="24"/>
                  <w:u w:val="single"/>
                </w:rPr>
                <w:t>ca</w:t>
              </w:r>
              <w:r w:rsidRPr="00252274">
                <w:rPr>
                  <w:rFonts w:ascii="Times New Roman" w:hAnsi="Times New Roman" w:cs="Times New Roman"/>
                  <w:sz w:val="24"/>
                  <w:szCs w:val="24"/>
                  <w:u w:val="single"/>
                  <w:lang w:val="ru-RU"/>
                </w:rPr>
                <w:t>6</w:t>
              </w:r>
            </w:hyperlink>
          </w:p>
        </w:tc>
      </w:tr>
      <w:tr w:rsidR="00252274" w:rsidRPr="001B74EA" w:rsidTr="0053349A">
        <w:trPr>
          <w:trHeight w:val="144"/>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"Мировой океан — основная часть гидросферы" 6 ч.</w:t>
            </w:r>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Мировой океан и его части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/88658444</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Система океанических течений. Влияние тёплых и холодных океанических течений на климат</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/886586</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4</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94</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Образование льдов в Мировом океане. Изменения ледовитости и уровня Мирового океана, их причины и следствия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/886587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0</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Жизнь в океане. Основные районы рыболовства. </w:t>
            </w:r>
            <w:r w:rsidRPr="00252274">
              <w:rPr>
                <w:rFonts w:ascii="Times New Roman" w:hAnsi="Times New Roman" w:cs="Times New Roman"/>
                <w:sz w:val="24"/>
                <w:szCs w:val="24"/>
                <w:lang w:val="ru-RU"/>
              </w:rPr>
              <w:lastRenderedPageBreak/>
              <w:t>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/88658</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52</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22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темам: "Атмосфера и климаты Земли" и "Мировой океан — основная часть гидросферы"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8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/886590</w:t>
              </w:r>
              <w:r w:rsidRPr="00252274">
                <w:rPr>
                  <w:rFonts w:ascii="Times New Roman" w:hAnsi="Times New Roman" w:cs="Times New Roman"/>
                  <w:sz w:val="24"/>
                  <w:szCs w:val="24"/>
                  <w:u w:val="single"/>
                </w:rPr>
                <w:t>ce</w:t>
              </w:r>
            </w:hyperlink>
          </w:p>
        </w:tc>
      </w:tr>
      <w:tr w:rsidR="00252274" w:rsidRPr="00252274" w:rsidTr="00540EC5">
        <w:trPr>
          <w:trHeight w:val="144"/>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Человечество на Земле 7 ч.</w:t>
            </w:r>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Заселение Земли человеком. Современная численность населения мира. </w:t>
            </w:r>
            <w:r w:rsidRPr="00252274">
              <w:rPr>
                <w:rFonts w:ascii="Times New Roman" w:hAnsi="Times New Roman" w:cs="Times New Roman"/>
                <w:sz w:val="24"/>
                <w:szCs w:val="24"/>
              </w:rPr>
              <w:t>Изменение численности населения во времени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/88659272</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/8865939</w:t>
              </w:r>
              <w:r w:rsidRPr="00252274">
                <w:rPr>
                  <w:rFonts w:ascii="Times New Roman" w:hAnsi="Times New Roman" w:cs="Times New Roman"/>
                  <w:sz w:val="24"/>
                  <w:szCs w:val="24"/>
                  <w:u w:val="single"/>
                </w:rPr>
                <w:t>e</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ba</w:t>
              </w:r>
              <w:r w:rsidRPr="00252274">
                <w:rPr>
                  <w:rFonts w:ascii="Times New Roman" w:hAnsi="Times New Roman" w:cs="Times New Roman"/>
                  <w:sz w:val="24"/>
                  <w:szCs w:val="24"/>
                  <w:u w:val="single"/>
                  <w:lang w:val="ru-RU"/>
                </w:rPr>
                <w:t>86</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Народы и религии мира. Этнический состав населения мира. </w:t>
            </w:r>
            <w:r w:rsidRPr="00252274">
              <w:rPr>
                <w:rFonts w:ascii="Times New Roman" w:hAnsi="Times New Roman" w:cs="Times New Roman"/>
                <w:sz w:val="24"/>
                <w:szCs w:val="24"/>
              </w:rPr>
              <w:t>Языковая классификация народов мира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/88659538</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Мировые и национальные религии. География мировых религий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/88659664</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Хозяйственная деятельность людей. Города и сельские поселения. </w:t>
            </w:r>
            <w:r w:rsidRPr="00252274">
              <w:rPr>
                <w:rFonts w:ascii="Times New Roman" w:hAnsi="Times New Roman" w:cs="Times New Roman"/>
                <w:sz w:val="24"/>
                <w:szCs w:val="24"/>
              </w:rPr>
              <w:t>Культурно-исторические регионы мира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/886597</w:t>
              </w:r>
              <w:r w:rsidRPr="00252274">
                <w:rPr>
                  <w:rFonts w:ascii="Times New Roman" w:hAnsi="Times New Roman" w:cs="Times New Roman"/>
                  <w:sz w:val="24"/>
                  <w:szCs w:val="24"/>
                  <w:u w:val="single"/>
                </w:rPr>
                <w:t>ae</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/886599</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4</w:t>
              </w:r>
            </w:hyperlink>
          </w:p>
        </w:tc>
      </w:tr>
      <w:tr w:rsidR="00252274" w:rsidRPr="00252274" w:rsidTr="005725A9">
        <w:trPr>
          <w:trHeight w:val="144"/>
          <w:tblCellSpacing w:w="20" w:type="nil"/>
        </w:trPr>
        <w:tc>
          <w:tcPr>
            <w:tcW w:w="11582" w:type="dxa"/>
            <w:gridSpan w:val="4"/>
            <w:tcMar>
              <w:top w:w="50" w:type="dxa"/>
              <w:left w:w="100" w:type="dxa"/>
            </w:tcMar>
            <w:vAlign w:val="center"/>
          </w:tcPr>
          <w:p w:rsidR="002208A7" w:rsidRPr="00252274" w:rsidRDefault="002208A7"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Южные материки" 16 ч.</w:t>
            </w:r>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Африка. История открытия. Географическое </w:t>
            </w:r>
            <w:r w:rsidRPr="00252274">
              <w:rPr>
                <w:rFonts w:ascii="Times New Roman" w:hAnsi="Times New Roman" w:cs="Times New Roman"/>
                <w:sz w:val="24"/>
                <w:szCs w:val="24"/>
                <w:lang w:val="ru-RU"/>
              </w:rPr>
              <w:lastRenderedPageBreak/>
              <w:t>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/88659</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28</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31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ab</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c</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Африка. Население. Политическая карта. Изменение природы под влиянием хозяйственной деятельности человека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9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4</w:t>
              </w:r>
              <w:r w:rsidRPr="00252274">
                <w:rPr>
                  <w:rFonts w:ascii="Times New Roman" w:hAnsi="Times New Roman" w:cs="Times New Roman"/>
                  <w:sz w:val="24"/>
                  <w:szCs w:val="24"/>
                  <w:u w:val="single"/>
                </w:rPr>
                <w:t>ce</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Африка. Крупнейшие по территории и численности населения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62</w:t>
              </w:r>
              <w:r w:rsidRPr="00252274">
                <w:rPr>
                  <w:rFonts w:ascii="Times New Roman" w:hAnsi="Times New Roman" w:cs="Times New Roman"/>
                  <w:sz w:val="24"/>
                  <w:szCs w:val="24"/>
                  <w:u w:val="single"/>
                </w:rPr>
                <w:t>c</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Южная Америка. История открытия. Географическое 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ab</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c</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Южная Америка. Основные черты рельефа, климата и внутренних вод. </w:t>
            </w:r>
            <w:r w:rsidRPr="00252274">
              <w:rPr>
                <w:rFonts w:ascii="Times New Roman" w:hAnsi="Times New Roman" w:cs="Times New Roman"/>
                <w:sz w:val="24"/>
                <w:szCs w:val="24"/>
              </w:rPr>
              <w:t>Зональные и азональные природные комплексы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72</w:t>
              </w:r>
              <w:r w:rsidRPr="00252274">
                <w:rPr>
                  <w:rFonts w:ascii="Times New Roman" w:hAnsi="Times New Roman" w:cs="Times New Roman"/>
                  <w:sz w:val="24"/>
                  <w:szCs w:val="24"/>
                  <w:u w:val="single"/>
                </w:rPr>
                <w:t>a</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Южная Америка. Население. Политическая карта. Изменение природы под влиянием хозяйственной деятельности человека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79</w:t>
              </w:r>
              <w:r w:rsidRPr="00252274">
                <w:rPr>
                  <w:rFonts w:ascii="Times New Roman" w:hAnsi="Times New Roman" w:cs="Times New Roman"/>
                  <w:sz w:val="24"/>
                  <w:szCs w:val="24"/>
                  <w:u w:val="single"/>
                </w:rPr>
                <w:t>e</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Южная Америка. Крупнейшие по территории и численности населения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ac</w:t>
              </w:r>
              <w:r w:rsidRPr="00252274">
                <w:rPr>
                  <w:rFonts w:ascii="Times New Roman" w:hAnsi="Times New Roman" w:cs="Times New Roman"/>
                  <w:sz w:val="24"/>
                  <w:szCs w:val="24"/>
                  <w:u w:val="single"/>
                  <w:lang w:val="ru-RU"/>
                </w:rPr>
                <w:t>76</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Австралия и Океания. История открытия. </w:t>
            </w:r>
            <w:r w:rsidRPr="00252274">
              <w:rPr>
                <w:rFonts w:ascii="Times New Roman" w:hAnsi="Times New Roman" w:cs="Times New Roman"/>
                <w:sz w:val="24"/>
                <w:szCs w:val="24"/>
              </w:rPr>
              <w:t>Географическое 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932</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97</w:t>
              </w:r>
              <w:r w:rsidRPr="00252274">
                <w:rPr>
                  <w:rFonts w:ascii="Times New Roman" w:hAnsi="Times New Roman" w:cs="Times New Roman"/>
                  <w:sz w:val="24"/>
                  <w:szCs w:val="24"/>
                  <w:u w:val="single"/>
                </w:rPr>
                <w:t>e</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ad</w:t>
              </w:r>
              <w:r w:rsidRPr="00252274">
                <w:rPr>
                  <w:rFonts w:ascii="Times New Roman" w:hAnsi="Times New Roman" w:cs="Times New Roman"/>
                  <w:sz w:val="24"/>
                  <w:szCs w:val="24"/>
                  <w:u w:val="single"/>
                  <w:lang w:val="ru-RU"/>
                </w:rPr>
                <w:t>98</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Практическая работа "Сравнение географического </w:t>
            </w:r>
            <w:r w:rsidRPr="00252274">
              <w:rPr>
                <w:rFonts w:ascii="Times New Roman" w:hAnsi="Times New Roman" w:cs="Times New Roman"/>
                <w:sz w:val="24"/>
                <w:szCs w:val="24"/>
                <w:lang w:val="ru-RU"/>
              </w:rPr>
              <w:lastRenderedPageBreak/>
              <w:t>положения двух (любых) южных материков"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ba</w:t>
              </w:r>
              <w:r w:rsidRPr="00252274">
                <w:rPr>
                  <w:rFonts w:ascii="Times New Roman" w:hAnsi="Times New Roman" w:cs="Times New Roman"/>
                  <w:sz w:val="24"/>
                  <w:szCs w:val="24"/>
                  <w:u w:val="single"/>
                  <w:lang w:val="ru-RU"/>
                </w:rPr>
                <w:t>86</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42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0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ba</w:t>
              </w:r>
              <w:r w:rsidRPr="00252274">
                <w:rPr>
                  <w:rFonts w:ascii="Times New Roman" w:hAnsi="Times New Roman" w:cs="Times New Roman"/>
                  <w:sz w:val="24"/>
                  <w:szCs w:val="24"/>
                  <w:u w:val="single"/>
                  <w:lang w:val="ru-RU"/>
                </w:rPr>
                <w:t>86</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"Описание Австралии или одной из стран Африки или Южной Америки по географическим картам"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ba</w:t>
              </w:r>
              <w:r w:rsidRPr="00252274">
                <w:rPr>
                  <w:rFonts w:ascii="Times New Roman" w:hAnsi="Times New Roman" w:cs="Times New Roman"/>
                  <w:sz w:val="24"/>
                  <w:szCs w:val="24"/>
                  <w:u w:val="single"/>
                  <w:lang w:val="ru-RU"/>
                </w:rPr>
                <w:t>86</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ba</w:t>
              </w:r>
              <w:r w:rsidRPr="00252274">
                <w:rPr>
                  <w:rFonts w:ascii="Times New Roman" w:hAnsi="Times New Roman" w:cs="Times New Roman"/>
                  <w:sz w:val="24"/>
                  <w:szCs w:val="24"/>
                  <w:u w:val="single"/>
                  <w:lang w:val="ru-RU"/>
                </w:rPr>
                <w:t>86</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"Южные материки". Контрольная работа по теме "Южные материки"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bba</w:t>
              </w:r>
              <w:r w:rsidRPr="00252274">
                <w:rPr>
                  <w:rFonts w:ascii="Times New Roman" w:hAnsi="Times New Roman" w:cs="Times New Roman"/>
                  <w:sz w:val="24"/>
                  <w:szCs w:val="24"/>
                  <w:u w:val="single"/>
                  <w:lang w:val="ru-RU"/>
                </w:rPr>
                <w:t>8</w:t>
              </w:r>
            </w:hyperlink>
          </w:p>
        </w:tc>
      </w:tr>
      <w:tr w:rsidR="00252274" w:rsidRPr="00252274" w:rsidTr="006C6E3A">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"Северные материки" 19 ч.</w:t>
            </w:r>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Северная Америка. История открытия и освоения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bba</w:t>
              </w:r>
              <w:r w:rsidRPr="00252274">
                <w:rPr>
                  <w:rFonts w:ascii="Times New Roman" w:hAnsi="Times New Roman" w:cs="Times New Roman"/>
                  <w:sz w:val="24"/>
                  <w:szCs w:val="24"/>
                  <w:u w:val="single"/>
                  <w:lang w:val="ru-RU"/>
                </w:rPr>
                <w:t>8</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Северная Америка. Географическое 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be</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e</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Северная Америка. Основные черты рельефа, климата и внутренних вод. </w:t>
            </w:r>
            <w:r w:rsidRPr="00252274">
              <w:rPr>
                <w:rFonts w:ascii="Times New Roman" w:hAnsi="Times New Roman" w:cs="Times New Roman"/>
                <w:sz w:val="24"/>
                <w:szCs w:val="24"/>
              </w:rPr>
              <w:t>Зональные и азональные природные комплексы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be</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e</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Северная Америка. Население. Политическая карта. Крупнейшие по территории и численности населения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4</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6</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Северная Америка. Изменение природы под влиянием хозяйственной деятельности человека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ca</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c</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"Северные материки. Северная Америка"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Евразия. История открытия и освоения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bfb</w:t>
              </w:r>
              <w:r w:rsidRPr="00252274">
                <w:rPr>
                  <w:rFonts w:ascii="Times New Roman" w:hAnsi="Times New Roman" w:cs="Times New Roman"/>
                  <w:sz w:val="24"/>
                  <w:szCs w:val="24"/>
                  <w:u w:val="single"/>
                  <w:lang w:val="ru-RU"/>
                </w:rPr>
                <w:t>8</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Евразия. Географическое 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1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bfb</w:t>
              </w:r>
              <w:r w:rsidRPr="00252274">
                <w:rPr>
                  <w:rFonts w:ascii="Times New Roman" w:hAnsi="Times New Roman" w:cs="Times New Roman"/>
                  <w:sz w:val="24"/>
                  <w:szCs w:val="24"/>
                  <w:u w:val="single"/>
                  <w:lang w:val="ru-RU"/>
                </w:rPr>
                <w:t>8</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Евразия. Основные черты рельефа и определяющие его </w:t>
            </w:r>
            <w:r w:rsidRPr="00252274">
              <w:rPr>
                <w:rFonts w:ascii="Times New Roman" w:hAnsi="Times New Roman" w:cs="Times New Roman"/>
                <w:sz w:val="24"/>
                <w:szCs w:val="24"/>
                <w:lang w:val="ru-RU"/>
              </w:rPr>
              <w:lastRenderedPageBreak/>
              <w:t>факторы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0</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0</w:t>
              </w:r>
            </w:hyperlink>
          </w:p>
        </w:tc>
      </w:tr>
      <w:tr w:rsidR="00252274" w:rsidRPr="001B74EA"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55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620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Евразия. Основные черты внутренних вод и определяющие их факторы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620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7</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Евразия. Население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cbac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59</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Евразия. Политическая карта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60</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Евразия. Крупнейшие по территории и численности населения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61</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Евразия. Изменение природы под влиянием хозяйственной деятельности человека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cf</w:t>
              </w:r>
              <w:r w:rsidRPr="00252274">
                <w:rPr>
                  <w:rFonts w:ascii="Times New Roman" w:hAnsi="Times New Roman" w:cs="Times New Roman"/>
                  <w:sz w:val="24"/>
                  <w:szCs w:val="24"/>
                  <w:u w:val="single"/>
                  <w:lang w:val="ru-RU"/>
                </w:rPr>
                <w:t>30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62</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63</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4</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64</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теме "Северные материки". Обобщающее повторение по теме "Северные материки"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ba</w:t>
              </w:r>
            </w:hyperlink>
          </w:p>
        </w:tc>
      </w:tr>
      <w:tr w:rsidR="00252274" w:rsidRPr="00C3473C" w:rsidTr="00E65938">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"Взаимодействие природы и общества" 4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65</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Влияние закономерностей географической оболочки на </w:t>
            </w:r>
            <w:r w:rsidRPr="00252274">
              <w:rPr>
                <w:rFonts w:ascii="Times New Roman" w:hAnsi="Times New Roman" w:cs="Times New Roman"/>
                <w:sz w:val="24"/>
                <w:szCs w:val="24"/>
                <w:lang w:val="ru-RU"/>
              </w:rPr>
              <w:lastRenderedPageBreak/>
              <w:t>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2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7</w:t>
              </w:r>
              <w:r w:rsidRPr="00252274">
                <w:rPr>
                  <w:rFonts w:ascii="Times New Roman" w:hAnsi="Times New Roman" w:cs="Times New Roman"/>
                  <w:sz w:val="24"/>
                  <w:szCs w:val="24"/>
                  <w:u w:val="single"/>
                </w:rPr>
                <w:t>fa</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66</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Международное сотрудничество в охране природе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962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67</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Глобальные проблемы человечества. Программа ООН и цели устойчивого развития. </w:t>
            </w:r>
            <w:r w:rsidRPr="00252274">
              <w:rPr>
                <w:rFonts w:ascii="Times New Roman" w:hAnsi="Times New Roman" w:cs="Times New Roman"/>
                <w:sz w:val="24"/>
                <w:szCs w:val="24"/>
              </w:rPr>
              <w:t>Всемирное насление ЮНЕСКО: природные и культурные объекты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962</w:t>
              </w:r>
            </w:hyperlink>
          </w:p>
        </w:tc>
      </w:tr>
      <w:tr w:rsidR="00252274" w:rsidRPr="00252274" w:rsidTr="002C207D">
        <w:trPr>
          <w:trHeight w:val="781"/>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68</w:t>
            </w:r>
          </w:p>
        </w:tc>
        <w:tc>
          <w:tcPr>
            <w:tcW w:w="609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"Взаимодействие природы и человека". Контрольная работа по теме "Взаимодействие природы и общества"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5" w:type="dxa"/>
            <w:tcBorders>
              <w:left w:val="single" w:sz="4" w:space="0" w:color="auto"/>
            </w:tcBorders>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2C207D">
        <w:trPr>
          <w:trHeight w:val="144"/>
          <w:tblCellSpacing w:w="20" w:type="nil"/>
        </w:trPr>
        <w:tc>
          <w:tcPr>
            <w:tcW w:w="6903" w:type="dxa"/>
            <w:gridSpan w:val="2"/>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ОБЩЕЕ КОЛИЧЕСТВО ЧАСОВ ПО ПРОГРАММЕ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68 </w:t>
            </w:r>
          </w:p>
        </w:tc>
        <w:tc>
          <w:tcPr>
            <w:tcW w:w="3545" w:type="dxa"/>
            <w:tcBorders>
              <w:left w:val="single" w:sz="4" w:space="0" w:color="auto"/>
            </w:tcBorders>
            <w:vAlign w:val="center"/>
          </w:tcPr>
          <w:p w:rsidR="002C207D" w:rsidRPr="00252274" w:rsidRDefault="002C207D" w:rsidP="00252274">
            <w:pPr>
              <w:spacing w:after="0" w:line="240" w:lineRule="auto"/>
              <w:rPr>
                <w:rFonts w:ascii="Times New Roman" w:hAnsi="Times New Roman" w:cs="Times New Roman"/>
                <w:sz w:val="24"/>
                <w:szCs w:val="24"/>
              </w:rPr>
            </w:pPr>
          </w:p>
        </w:tc>
      </w:tr>
    </w:tbl>
    <w:p w:rsidR="002C207D" w:rsidRPr="00252274" w:rsidRDefault="002C207D" w:rsidP="00252274">
      <w:pPr>
        <w:spacing w:after="0" w:line="240" w:lineRule="auto"/>
        <w:rPr>
          <w:rFonts w:ascii="Times New Roman" w:hAnsi="Times New Roman" w:cs="Times New Roman"/>
          <w:sz w:val="24"/>
          <w:szCs w:val="24"/>
        </w:rPr>
        <w:sectPr w:rsidR="002C207D" w:rsidRPr="00252274">
          <w:pgSz w:w="16383" w:h="11906" w:orient="landscape"/>
          <w:pgMar w:top="1134" w:right="850" w:bottom="1134" w:left="1701" w:header="720" w:footer="720" w:gutter="0"/>
          <w:cols w:space="720"/>
        </w:sectPr>
      </w:pPr>
    </w:p>
    <w:p w:rsidR="002C207D" w:rsidRPr="00252274" w:rsidRDefault="002C207D" w:rsidP="00252274">
      <w:pPr>
        <w:spacing w:after="0" w:line="240" w:lineRule="auto"/>
        <w:ind w:left="120"/>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 xml:space="preserve">         Тематическое планирование по учебному предмету «География» 8 КЛАСС </w:t>
      </w:r>
    </w:p>
    <w:p w:rsidR="002C207D" w:rsidRPr="00252274" w:rsidRDefault="002C207D" w:rsidP="00252274">
      <w:pPr>
        <w:spacing w:after="0" w:line="240" w:lineRule="auto"/>
        <w:ind w:left="120"/>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w:t>
      </w:r>
    </w:p>
    <w:tbl>
      <w:tblPr>
        <w:tblW w:w="115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6095"/>
        <w:gridCol w:w="1134"/>
        <w:gridCol w:w="3544"/>
      </w:tblGrid>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 п/п </w:t>
            </w:r>
          </w:p>
          <w:p w:rsidR="002C207D" w:rsidRPr="00252274" w:rsidRDefault="002C207D" w:rsidP="00252274">
            <w:pPr>
              <w:spacing w:after="0" w:line="240" w:lineRule="auto"/>
              <w:ind w:left="135"/>
              <w:rPr>
                <w:rFonts w:ascii="Times New Roman" w:hAnsi="Times New Roman" w:cs="Times New Roman"/>
                <w:sz w:val="24"/>
                <w:szCs w:val="24"/>
              </w:rPr>
            </w:pP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Тема урока </w:t>
            </w:r>
          </w:p>
          <w:p w:rsidR="002C207D" w:rsidRPr="00252274" w:rsidRDefault="002C207D" w:rsidP="00252274">
            <w:pPr>
              <w:spacing w:after="0" w:line="240" w:lineRule="auto"/>
              <w:ind w:left="135"/>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b/>
                <w:sz w:val="24"/>
                <w:szCs w:val="24"/>
              </w:rPr>
              <w:t>Кол</w:t>
            </w:r>
            <w:r w:rsidRPr="00252274">
              <w:rPr>
                <w:rFonts w:ascii="Times New Roman" w:hAnsi="Times New Roman" w:cs="Times New Roman"/>
                <w:b/>
                <w:sz w:val="24"/>
                <w:szCs w:val="24"/>
                <w:lang w:val="ru-RU"/>
              </w:rPr>
              <w:t>-</w:t>
            </w:r>
            <w:r w:rsidRPr="00252274">
              <w:rPr>
                <w:rFonts w:ascii="Times New Roman" w:hAnsi="Times New Roman" w:cs="Times New Roman"/>
                <w:b/>
                <w:sz w:val="24"/>
                <w:szCs w:val="24"/>
              </w:rPr>
              <w:t>во часов</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Электронные цифровые образовательные ресурсы </w:t>
            </w:r>
          </w:p>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BB38B9">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"История формирования и освоения территории России" 4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История освоения и заселения территории современной России в </w:t>
            </w:r>
            <w:r w:rsidRPr="00252274">
              <w:rPr>
                <w:rFonts w:ascii="Times New Roman" w:hAnsi="Times New Roman" w:cs="Times New Roman"/>
                <w:sz w:val="24"/>
                <w:szCs w:val="24"/>
              </w:rPr>
              <w:t>XI</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XVI</w:t>
            </w:r>
            <w:r w:rsidRPr="00252274">
              <w:rPr>
                <w:rFonts w:ascii="Times New Roman" w:hAnsi="Times New Roman" w:cs="Times New Roman"/>
                <w:sz w:val="24"/>
                <w:szCs w:val="24"/>
                <w:lang w:val="ru-RU"/>
              </w:rPr>
              <w:t xml:space="preserve"> вв.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dc</w:t>
              </w:r>
              <w:r w:rsidRPr="00252274">
                <w:rPr>
                  <w:rFonts w:ascii="Times New Roman" w:hAnsi="Times New Roman" w:cs="Times New Roman"/>
                  <w:sz w:val="24"/>
                  <w:szCs w:val="24"/>
                  <w:u w:val="single"/>
                  <w:lang w:val="ru-RU"/>
                </w:rPr>
                <w:t>28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Расширение территории России в </w:t>
            </w:r>
            <w:r w:rsidRPr="00252274">
              <w:rPr>
                <w:rFonts w:ascii="Times New Roman" w:hAnsi="Times New Roman" w:cs="Times New Roman"/>
                <w:sz w:val="24"/>
                <w:szCs w:val="24"/>
              </w:rPr>
              <w:t>XVI</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XIX</w:t>
            </w:r>
            <w:r w:rsidRPr="00252274">
              <w:rPr>
                <w:rFonts w:ascii="Times New Roman" w:hAnsi="Times New Roman" w:cs="Times New Roman"/>
                <w:sz w:val="24"/>
                <w:szCs w:val="24"/>
                <w:lang w:val="ru-RU"/>
              </w:rPr>
              <w:t xml:space="preserve"> вв. </w:t>
            </w:r>
            <w:r w:rsidRPr="00252274">
              <w:rPr>
                <w:rFonts w:ascii="Times New Roman" w:hAnsi="Times New Roman" w:cs="Times New Roman"/>
                <w:sz w:val="24"/>
                <w:szCs w:val="24"/>
              </w:rPr>
              <w:t>Русские первопроходцы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088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Изменения внешних границ России в ХХ 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254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3</w:t>
              </w:r>
              <w:r w:rsidRPr="00252274">
                <w:rPr>
                  <w:rFonts w:ascii="Times New Roman" w:hAnsi="Times New Roman" w:cs="Times New Roman"/>
                  <w:sz w:val="24"/>
                  <w:szCs w:val="24"/>
                  <w:u w:val="single"/>
                </w:rPr>
                <w:t>da</w:t>
              </w:r>
            </w:hyperlink>
          </w:p>
        </w:tc>
      </w:tr>
      <w:tr w:rsidR="00252274" w:rsidRPr="00C3473C" w:rsidTr="00E27B69">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Географическое положение и границы России" 3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506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Границы Российской Федерации. Страны — соседи России. </w:t>
            </w:r>
            <w:r w:rsidRPr="00252274">
              <w:rPr>
                <w:rFonts w:ascii="Times New Roman" w:hAnsi="Times New Roman" w:cs="Times New Roman"/>
                <w:sz w:val="24"/>
                <w:szCs w:val="24"/>
              </w:rPr>
              <w:t>Моря, омывающие территорию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68</w:t>
              </w:r>
              <w:r w:rsidRPr="00252274">
                <w:rPr>
                  <w:rFonts w:ascii="Times New Roman" w:hAnsi="Times New Roman" w:cs="Times New Roman"/>
                  <w:sz w:val="24"/>
                  <w:szCs w:val="24"/>
                  <w:u w:val="single"/>
                </w:rPr>
                <w:t>c</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523E4F">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"Географическое пространство России" 6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Россия на карте часовых поясов мира. </w:t>
            </w:r>
            <w:r w:rsidRPr="00252274">
              <w:rPr>
                <w:rFonts w:ascii="Times New Roman" w:hAnsi="Times New Roman" w:cs="Times New Roman"/>
                <w:sz w:val="24"/>
                <w:szCs w:val="24"/>
              </w:rPr>
              <w:t>Карта часовых зон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876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"Определение различия во времени для разных городов России по карте часовых зон"</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3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ebe</w:t>
              </w:r>
              <w:r w:rsidRPr="00252274">
                <w:rPr>
                  <w:rFonts w:ascii="Times New Roman" w:hAnsi="Times New Roman" w:cs="Times New Roman"/>
                  <w:sz w:val="24"/>
                  <w:szCs w:val="24"/>
                  <w:u w:val="single"/>
                  <w:lang w:val="ru-RU"/>
                </w:rPr>
                <w:t>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10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Федеративное устройство России. Субъекты Российской Федерации, их равноправие и разнообразие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ed</w:t>
              </w:r>
              <w:r w:rsidRPr="00252274">
                <w:rPr>
                  <w:rFonts w:ascii="Times New Roman" w:hAnsi="Times New Roman" w:cs="Times New Roman"/>
                  <w:sz w:val="24"/>
                  <w:szCs w:val="24"/>
                  <w:u w:val="single"/>
                  <w:lang w:val="ru-RU"/>
                </w:rPr>
                <w:t>94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Федеральные округа. Районирование. Виды районирования территории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140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"Географическое пространство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hyperlink>
          </w:p>
        </w:tc>
      </w:tr>
      <w:tr w:rsidR="00252274" w:rsidRPr="00252274" w:rsidTr="00C66C98">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sz w:val="24"/>
                <w:szCs w:val="24"/>
                <w:lang w:val="ru-RU"/>
              </w:rPr>
              <w:t xml:space="preserve">                </w:t>
            </w:r>
            <w:r w:rsidRPr="00252274">
              <w:rPr>
                <w:rFonts w:ascii="Times New Roman" w:hAnsi="Times New Roman" w:cs="Times New Roman"/>
                <w:b/>
                <w:sz w:val="24"/>
                <w:szCs w:val="24"/>
                <w:lang w:val="ru-RU"/>
              </w:rPr>
              <w:t>Природа России 26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Природные условия и природные ресурсы. </w:t>
            </w:r>
            <w:r w:rsidRPr="00252274">
              <w:rPr>
                <w:rFonts w:ascii="Times New Roman" w:hAnsi="Times New Roman" w:cs="Times New Roman"/>
                <w:sz w:val="24"/>
                <w:szCs w:val="24"/>
              </w:rPr>
              <w:t>Классификации природных ресурсов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410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5</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Минеральные ресурсы страны и проблемы их рационального использования. </w:t>
            </w:r>
            <w:r w:rsidRPr="00252274">
              <w:rPr>
                <w:rFonts w:ascii="Times New Roman" w:hAnsi="Times New Roman" w:cs="Times New Roman"/>
                <w:sz w:val="24"/>
                <w:szCs w:val="24"/>
              </w:rPr>
              <w:t>Основные ресурсные базы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Основные этапы формирования земной коры на территории России. Платформы и плиты. Пояса горообразования. </w:t>
            </w:r>
            <w:r w:rsidRPr="00252274">
              <w:rPr>
                <w:rFonts w:ascii="Times New Roman" w:hAnsi="Times New Roman" w:cs="Times New Roman"/>
                <w:sz w:val="24"/>
                <w:szCs w:val="24"/>
              </w:rPr>
              <w:t>Геохронологическая таблица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91</w:t>
              </w:r>
              <w:r w:rsidRPr="00252274">
                <w:rPr>
                  <w:rFonts w:ascii="Times New Roman" w:hAnsi="Times New Roman" w:cs="Times New Roman"/>
                  <w:sz w:val="24"/>
                  <w:szCs w:val="24"/>
                  <w:u w:val="single"/>
                </w:rPr>
                <w:t>a</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Основные формы рельефа и особенности их распространения на территории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fcf</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4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fe</w:t>
              </w:r>
              <w:r w:rsidRPr="00252274">
                <w:rPr>
                  <w:rFonts w:ascii="Times New Roman" w:hAnsi="Times New Roman" w:cs="Times New Roman"/>
                  <w:sz w:val="24"/>
                  <w:szCs w:val="24"/>
                  <w:u w:val="single"/>
                  <w:lang w:val="ru-RU"/>
                </w:rPr>
                <w:t>4</w:t>
              </w:r>
              <w:r w:rsidRPr="00252274">
                <w:rPr>
                  <w:rFonts w:ascii="Times New Roman" w:hAnsi="Times New Roman" w:cs="Times New Roman"/>
                  <w:sz w:val="24"/>
                  <w:szCs w:val="24"/>
                  <w:u w:val="single"/>
                </w:rPr>
                <w:t>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Современные процессы, формирующие рельеф. </w:t>
            </w:r>
            <w:r w:rsidRPr="00252274">
              <w:rPr>
                <w:rFonts w:ascii="Times New Roman" w:hAnsi="Times New Roman" w:cs="Times New Roman"/>
                <w:sz w:val="24"/>
                <w:szCs w:val="24"/>
                <w:lang w:val="ru-RU"/>
              </w:rPr>
              <w:lastRenderedPageBreak/>
              <w:t>Области современного горообразования, землетрясений и вулканизма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/8865</w:t>
              </w:r>
              <w:r w:rsidRPr="00252274">
                <w:rPr>
                  <w:rFonts w:ascii="Times New Roman" w:hAnsi="Times New Roman" w:cs="Times New Roman"/>
                  <w:sz w:val="24"/>
                  <w:szCs w:val="24"/>
                  <w:u w:val="single"/>
                </w:rPr>
                <w:t>ff</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22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Влияние внешних процессов на формирование рельефа. </w:t>
            </w:r>
            <w:r w:rsidRPr="00252274">
              <w:rPr>
                <w:rFonts w:ascii="Times New Roman" w:hAnsi="Times New Roman" w:cs="Times New Roman"/>
                <w:sz w:val="24"/>
                <w:szCs w:val="24"/>
              </w:rPr>
              <w:t>Древнее и современное оледенения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/886600</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Практическая работа "Объяснение распространения по территории России опасных геологических явлений"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/88660284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Изменение рельефа под влиянием деятельности человека. </w:t>
            </w:r>
            <w:r w:rsidRPr="00252274">
              <w:rPr>
                <w:rFonts w:ascii="Times New Roman" w:hAnsi="Times New Roman" w:cs="Times New Roman"/>
                <w:sz w:val="24"/>
                <w:szCs w:val="24"/>
              </w:rPr>
              <w:t>Антропогенные формы рельефа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/88660414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Особенности рельефа своего края. Практическая работа "Объяснение особенностей рельефа своего края"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Факторы, определяющие климат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/88660554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/88660888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Распределение температуры воздуха по территории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/886609</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58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Климатические пояса и типы климатов России, их характеристики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06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252274">
              <w:rPr>
                <w:rFonts w:ascii="Times New Roman" w:hAnsi="Times New Roman" w:cs="Times New Roman"/>
                <w:sz w:val="24"/>
                <w:szCs w:val="24"/>
              </w:rPr>
              <w:t xml:space="preserve">Опасные и </w:t>
            </w:r>
            <w:r w:rsidRPr="00252274">
              <w:rPr>
                <w:rFonts w:ascii="Times New Roman" w:hAnsi="Times New Roman" w:cs="Times New Roman"/>
                <w:sz w:val="24"/>
                <w:szCs w:val="24"/>
              </w:rPr>
              <w:lastRenderedPageBreak/>
              <w:t>неблагоприятные метеорологические явления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lastRenderedPageBreak/>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5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/88660</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32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/88661030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Моря как аквальные ПК</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/88661184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/886612</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/886614</w:t>
              </w:r>
              <w:r w:rsidRPr="00252274">
                <w:rPr>
                  <w:rFonts w:ascii="Times New Roman" w:hAnsi="Times New Roman" w:cs="Times New Roman"/>
                  <w:sz w:val="24"/>
                  <w:szCs w:val="24"/>
                  <w:u w:val="single"/>
                </w:rPr>
                <w:t>ae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Крупнейшие озёра, их происхождение. Болота. </w:t>
            </w:r>
            <w:r w:rsidRPr="00252274">
              <w:rPr>
                <w:rFonts w:ascii="Times New Roman" w:hAnsi="Times New Roman" w:cs="Times New Roman"/>
                <w:sz w:val="24"/>
                <w:szCs w:val="24"/>
              </w:rPr>
              <w:t>Подземные воды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/88661602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Ледники. Многолетняя мерзлота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/88661774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/886618</w:t>
              </w:r>
              <w:r w:rsidRPr="00252274">
                <w:rPr>
                  <w:rFonts w:ascii="Times New Roman" w:hAnsi="Times New Roman" w:cs="Times New Roman"/>
                  <w:sz w:val="24"/>
                  <w:szCs w:val="24"/>
                  <w:u w:val="single"/>
                </w:rPr>
                <w:t>dc</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3E14C1">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"Природно-хозяйственные зоны" 16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Почва — особый компонент природы. Факторы образования почв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48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Основные зональные типы почв, их свойства, различия в плодородии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a</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42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6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82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Богатство растительного и животного мира России: видовое разнообразие, факторы, его определяющие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/88661</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3</w:t>
              </w:r>
              <w:r w:rsidRPr="00252274">
                <w:rPr>
                  <w:rFonts w:ascii="Times New Roman" w:hAnsi="Times New Roman" w:cs="Times New Roman"/>
                  <w:sz w:val="24"/>
                  <w:szCs w:val="24"/>
                  <w:u w:val="single"/>
                </w:rPr>
                <w:t>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Особенности растительного и животного мира различных природно-хозяйственных зон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взаимосвязь и взаимообусловленность их компонентов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/8866219</w:t>
              </w:r>
              <w:r w:rsidRPr="00252274">
                <w:rPr>
                  <w:rFonts w:ascii="Times New Roman" w:hAnsi="Times New Roman" w:cs="Times New Roman"/>
                  <w:sz w:val="24"/>
                  <w:szCs w:val="24"/>
                  <w:u w:val="single"/>
                </w:rPr>
                <w:t>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Арктическая пустыня, тундра и лесотундра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/886622</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Тайга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/88662462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Смешанные и широколиственные леса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/886625</w:t>
              </w:r>
              <w:r w:rsidRPr="00252274">
                <w:rPr>
                  <w:rFonts w:ascii="Times New Roman" w:hAnsi="Times New Roman" w:cs="Times New Roman"/>
                  <w:sz w:val="24"/>
                  <w:szCs w:val="24"/>
                  <w:u w:val="single"/>
                </w:rPr>
                <w:t>ac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Степи и лесостепи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/886626</w:t>
              </w:r>
              <w:r w:rsidRPr="00252274">
                <w:rPr>
                  <w:rFonts w:ascii="Times New Roman" w:hAnsi="Times New Roman" w:cs="Times New Roman"/>
                  <w:sz w:val="24"/>
                  <w:szCs w:val="24"/>
                  <w:u w:val="single"/>
                </w:rPr>
                <w:t>ce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Природно-хозяйственные зоны России. Пустыни и полупустыни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/88662868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/886629</w:t>
              </w:r>
              <w:r w:rsidRPr="00252274">
                <w:rPr>
                  <w:rFonts w:ascii="Times New Roman" w:hAnsi="Times New Roman" w:cs="Times New Roman"/>
                  <w:sz w:val="24"/>
                  <w:szCs w:val="24"/>
                  <w:u w:val="single"/>
                </w:rPr>
                <w:t>bc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w:t>
              </w:r>
              <w:r w:rsidRPr="00252274">
                <w:rPr>
                  <w:rFonts w:ascii="Times New Roman" w:hAnsi="Times New Roman" w:cs="Times New Roman"/>
                  <w:sz w:val="24"/>
                  <w:szCs w:val="24"/>
                  <w:u w:val="single"/>
                </w:rPr>
                <w:t>af</w:t>
              </w:r>
              <w:r w:rsidRPr="00252274">
                <w:rPr>
                  <w:rFonts w:ascii="Times New Roman" w:hAnsi="Times New Roman" w:cs="Times New Roman"/>
                  <w:sz w:val="24"/>
                  <w:szCs w:val="24"/>
                  <w:u w:val="single"/>
                  <w:lang w:val="ru-RU"/>
                </w:rPr>
                <w:t>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7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/88662</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20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Особо охраняемые природные территории России и </w:t>
            </w:r>
            <w:r w:rsidRPr="00252274">
              <w:rPr>
                <w:rFonts w:ascii="Times New Roman" w:hAnsi="Times New Roman" w:cs="Times New Roman"/>
                <w:sz w:val="24"/>
                <w:szCs w:val="24"/>
                <w:lang w:val="ru-RU"/>
              </w:rPr>
              <w:lastRenderedPageBreak/>
              <w:t>своего края. Объекты Всемирного природного наследия ЮНЕСКО; растения и животные, занесённые в Красную книгу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/88663182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55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"Природно-хозяйственные зоны"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B94674">
        <w:trPr>
          <w:trHeight w:val="144"/>
          <w:tblCellSpacing w:w="20" w:type="nil"/>
        </w:trPr>
        <w:tc>
          <w:tcPr>
            <w:tcW w:w="11582" w:type="dxa"/>
            <w:gridSpan w:val="4"/>
            <w:tcMar>
              <w:top w:w="50" w:type="dxa"/>
              <w:left w:w="100" w:type="dxa"/>
            </w:tcMar>
            <w:vAlign w:val="center"/>
          </w:tcPr>
          <w:p w:rsidR="003D1BAD" w:rsidRPr="00252274" w:rsidRDefault="003D1BAD"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Население России 13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Динамика численности населения России в </w:t>
            </w:r>
            <w:r w:rsidRPr="00252274">
              <w:rPr>
                <w:rFonts w:ascii="Times New Roman" w:hAnsi="Times New Roman" w:cs="Times New Roman"/>
                <w:sz w:val="24"/>
                <w:szCs w:val="24"/>
              </w:rPr>
              <w:t>XX</w:t>
            </w:r>
            <w:r w:rsidRPr="00252274">
              <w:rPr>
                <w:rFonts w:ascii="Times New Roman" w:hAnsi="Times New Roman" w:cs="Times New Roman"/>
                <w:sz w:val="24"/>
                <w:szCs w:val="24"/>
                <w:lang w:val="ru-RU"/>
              </w:rPr>
              <w:t>—</w:t>
            </w:r>
            <w:r w:rsidRPr="00252274">
              <w:rPr>
                <w:rFonts w:ascii="Times New Roman" w:hAnsi="Times New Roman" w:cs="Times New Roman"/>
                <w:sz w:val="24"/>
                <w:szCs w:val="24"/>
              </w:rPr>
              <w:t>XXI</w:t>
            </w:r>
            <w:r w:rsidRPr="00252274">
              <w:rPr>
                <w:rFonts w:ascii="Times New Roman" w:hAnsi="Times New Roman" w:cs="Times New Roman"/>
                <w:sz w:val="24"/>
                <w:szCs w:val="24"/>
                <w:lang w:val="ru-RU"/>
              </w:rPr>
              <w:t xml:space="preserve"> вв. и факторы, определяющие её. </w:t>
            </w:r>
            <w:r w:rsidRPr="00252274">
              <w:rPr>
                <w:rFonts w:ascii="Times New Roman" w:hAnsi="Times New Roman" w:cs="Times New Roman"/>
                <w:sz w:val="24"/>
                <w:szCs w:val="24"/>
              </w:rPr>
              <w:t>Переписи населения России. Основные меры современной демографической политики государства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/88663358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Естественное движение населения. Географические различия в пределах разных регионов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/8866348</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/886635</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Географические особенности размещения населения. Основная полоса расселения. </w:t>
            </w:r>
            <w:r w:rsidRPr="00252274">
              <w:rPr>
                <w:rFonts w:ascii="Times New Roman" w:hAnsi="Times New Roman" w:cs="Times New Roman"/>
                <w:sz w:val="24"/>
                <w:szCs w:val="24"/>
              </w:rPr>
              <w:t>Плотность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/886636</w:t>
              </w:r>
              <w:r w:rsidRPr="00252274">
                <w:rPr>
                  <w:rFonts w:ascii="Times New Roman" w:hAnsi="Times New Roman" w:cs="Times New Roman"/>
                  <w:sz w:val="24"/>
                  <w:szCs w:val="24"/>
                  <w:u w:val="single"/>
                </w:rPr>
                <w:t>dc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4</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Сельская местность и современные тенденции сельского расселения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/8866393</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темам "Численность населения России" и "Территориальные особенности размещения населения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w:t>
            </w:r>
            <w:r w:rsidRPr="00252274">
              <w:rPr>
                <w:rFonts w:ascii="Times New Roman" w:hAnsi="Times New Roman" w:cs="Times New Roman"/>
                <w:sz w:val="24"/>
                <w:szCs w:val="24"/>
                <w:lang w:val="ru-RU"/>
              </w:rPr>
              <w:lastRenderedPageBreak/>
              <w:t>картограммы «Доля титульных этносов в численности населения республик и автономных округов РФ»</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60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64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География религий. Объекты Всемирного культурного наследия ЮНЕСКО на территории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96</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Половой и возрастной состав населения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8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/88663</w:t>
              </w:r>
              <w:r w:rsidRPr="00252274">
                <w:rPr>
                  <w:rFonts w:ascii="Times New Roman" w:hAnsi="Times New Roman" w:cs="Times New Roman"/>
                  <w:sz w:val="24"/>
                  <w:szCs w:val="24"/>
                  <w:u w:val="single"/>
                </w:rPr>
                <w:t>ede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/88664014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темам "Народы и религии России" и "Половой и возрастной состав населения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Borders>
              <w:left w:val="single" w:sz="4" w:space="0" w:color="auto"/>
            </w:tcBorders>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/8866450</w:t>
              </w:r>
              <w:r w:rsidRPr="00252274">
                <w:rPr>
                  <w:rFonts w:ascii="Times New Roman" w:hAnsi="Times New Roman" w:cs="Times New Roman"/>
                  <w:sz w:val="24"/>
                  <w:szCs w:val="24"/>
                  <w:u w:val="single"/>
                </w:rPr>
                <w:t>a</w:t>
              </w:r>
            </w:hyperlink>
          </w:p>
        </w:tc>
      </w:tr>
      <w:tr w:rsidR="00252274" w:rsidRPr="00252274" w:rsidTr="002C207D">
        <w:trPr>
          <w:trHeight w:val="144"/>
          <w:tblCellSpacing w:w="20" w:type="nil"/>
        </w:trPr>
        <w:tc>
          <w:tcPr>
            <w:tcW w:w="6904" w:type="dxa"/>
            <w:gridSpan w:val="2"/>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ОБЩЕЕ КОЛИЧЕСТВО ЧАСОВ ПО ПРОГРАММЕ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68 </w:t>
            </w:r>
          </w:p>
        </w:tc>
        <w:tc>
          <w:tcPr>
            <w:tcW w:w="3544" w:type="dxa"/>
            <w:tcBorders>
              <w:left w:val="single" w:sz="4" w:space="0" w:color="auto"/>
            </w:tcBorders>
            <w:vAlign w:val="center"/>
          </w:tcPr>
          <w:p w:rsidR="002C207D" w:rsidRPr="00252274" w:rsidRDefault="002C207D" w:rsidP="00252274">
            <w:pPr>
              <w:spacing w:after="0" w:line="240" w:lineRule="auto"/>
              <w:rPr>
                <w:rFonts w:ascii="Times New Roman" w:hAnsi="Times New Roman" w:cs="Times New Roman"/>
                <w:sz w:val="24"/>
                <w:szCs w:val="24"/>
              </w:rPr>
            </w:pPr>
          </w:p>
        </w:tc>
      </w:tr>
    </w:tbl>
    <w:p w:rsidR="002C207D" w:rsidRPr="00252274" w:rsidRDefault="002C207D" w:rsidP="00252274">
      <w:pPr>
        <w:spacing w:after="0" w:line="240" w:lineRule="auto"/>
        <w:rPr>
          <w:rFonts w:ascii="Times New Roman" w:hAnsi="Times New Roman" w:cs="Times New Roman"/>
          <w:sz w:val="24"/>
          <w:szCs w:val="24"/>
        </w:rPr>
        <w:sectPr w:rsidR="002C207D" w:rsidRPr="00252274">
          <w:pgSz w:w="16383" w:h="11906" w:orient="landscape"/>
          <w:pgMar w:top="1134" w:right="850" w:bottom="1134" w:left="1701" w:header="720" w:footer="720" w:gutter="0"/>
          <w:cols w:space="720"/>
        </w:sectPr>
      </w:pPr>
    </w:p>
    <w:p w:rsidR="002C207D" w:rsidRPr="00252274" w:rsidRDefault="002C207D" w:rsidP="00252274">
      <w:pPr>
        <w:spacing w:after="0" w:line="240" w:lineRule="auto"/>
        <w:ind w:left="120"/>
        <w:rPr>
          <w:rFonts w:ascii="Times New Roman" w:hAnsi="Times New Roman" w:cs="Times New Roman"/>
          <w:sz w:val="24"/>
          <w:szCs w:val="24"/>
          <w:lang w:val="ru-RU"/>
        </w:rPr>
      </w:pPr>
      <w:r w:rsidRPr="00252274">
        <w:rPr>
          <w:rFonts w:ascii="Times New Roman" w:hAnsi="Times New Roman" w:cs="Times New Roman"/>
          <w:b/>
          <w:sz w:val="24"/>
          <w:szCs w:val="24"/>
          <w:lang w:val="ru-RU"/>
        </w:rPr>
        <w:lastRenderedPageBreak/>
        <w:t xml:space="preserve"> Тематическое планирование по учебному предмету «География» 9 КЛАСС </w:t>
      </w:r>
    </w:p>
    <w:tbl>
      <w:tblPr>
        <w:tblW w:w="115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6095"/>
        <w:gridCol w:w="1134"/>
        <w:gridCol w:w="3544"/>
      </w:tblGrid>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 п/п </w:t>
            </w:r>
          </w:p>
          <w:p w:rsidR="002C207D" w:rsidRPr="00252274" w:rsidRDefault="002C207D" w:rsidP="00252274">
            <w:pPr>
              <w:spacing w:after="0" w:line="240" w:lineRule="auto"/>
              <w:ind w:left="135"/>
              <w:rPr>
                <w:rFonts w:ascii="Times New Roman" w:hAnsi="Times New Roman" w:cs="Times New Roman"/>
                <w:sz w:val="24"/>
                <w:szCs w:val="24"/>
              </w:rPr>
            </w:pP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Тема урока </w:t>
            </w:r>
          </w:p>
          <w:p w:rsidR="002C207D" w:rsidRPr="00252274" w:rsidRDefault="002C207D" w:rsidP="00252274">
            <w:pPr>
              <w:spacing w:after="0" w:line="240" w:lineRule="auto"/>
              <w:ind w:left="135"/>
              <w:rPr>
                <w:rFonts w:ascii="Times New Roman" w:hAnsi="Times New Roman" w:cs="Times New Roman"/>
                <w:sz w:val="24"/>
                <w:szCs w:val="24"/>
              </w:rPr>
            </w:pPr>
          </w:p>
        </w:tc>
        <w:tc>
          <w:tcPr>
            <w:tcW w:w="1134" w:type="dxa"/>
            <w:tcBorders>
              <w:right w:val="single" w:sz="4" w:space="0" w:color="auto"/>
            </w:tcBorders>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b/>
                <w:sz w:val="24"/>
                <w:szCs w:val="24"/>
              </w:rPr>
              <w:t>Кол</w:t>
            </w:r>
            <w:r w:rsidRPr="00252274">
              <w:rPr>
                <w:rFonts w:ascii="Times New Roman" w:hAnsi="Times New Roman" w:cs="Times New Roman"/>
                <w:b/>
                <w:sz w:val="24"/>
                <w:szCs w:val="24"/>
                <w:lang w:val="ru-RU"/>
              </w:rPr>
              <w:t>-в</w:t>
            </w:r>
            <w:r w:rsidRPr="00252274">
              <w:rPr>
                <w:rFonts w:ascii="Times New Roman" w:hAnsi="Times New Roman" w:cs="Times New Roman"/>
                <w:b/>
                <w:sz w:val="24"/>
                <w:szCs w:val="24"/>
              </w:rPr>
              <w:t>о часов</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b/>
                <w:sz w:val="24"/>
                <w:szCs w:val="24"/>
              </w:rPr>
              <w:t xml:space="preserve">Электронные цифровые образовательные ресурсы </w:t>
            </w:r>
          </w:p>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0D1499">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"Общая характеристика хозяйства России" 4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252274">
              <w:rPr>
                <w:rFonts w:ascii="Times New Roman" w:hAnsi="Times New Roman" w:cs="Times New Roman"/>
                <w:sz w:val="24"/>
                <w:szCs w:val="24"/>
              </w:rPr>
              <w:t>Факторы производства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/886647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8</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252274">
              <w:rPr>
                <w:rFonts w:ascii="Times New Roman" w:hAnsi="Times New Roman" w:cs="Times New Roman"/>
                <w:sz w:val="24"/>
                <w:szCs w:val="24"/>
              </w:rPr>
              <w:t>Геостратегические территории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/8866497</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/88664</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20</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"Общая характеристика хозяйства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/8866505</w:t>
              </w:r>
              <w:r w:rsidRPr="00252274">
                <w:rPr>
                  <w:rFonts w:ascii="Times New Roman" w:hAnsi="Times New Roman" w:cs="Times New Roman"/>
                  <w:sz w:val="24"/>
                  <w:szCs w:val="24"/>
                  <w:u w:val="single"/>
                </w:rPr>
                <w:t>e</w:t>
              </w:r>
            </w:hyperlink>
          </w:p>
        </w:tc>
      </w:tr>
      <w:tr w:rsidR="00252274" w:rsidRPr="00C3473C" w:rsidTr="0013260A">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"Топливно-энергетический комплекс (ТЭК)" 6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ТЭК. Место России в мировой добыче основных видов топливных ресурсов. </w:t>
            </w:r>
            <w:r w:rsidRPr="00252274">
              <w:rPr>
                <w:rFonts w:ascii="Times New Roman" w:hAnsi="Times New Roman" w:cs="Times New Roman"/>
                <w:sz w:val="24"/>
                <w:szCs w:val="24"/>
              </w:rPr>
              <w:t>Угольная промышленность</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/886651</w:t>
              </w:r>
              <w:r w:rsidRPr="00252274">
                <w:rPr>
                  <w:rFonts w:ascii="Times New Roman" w:hAnsi="Times New Roman" w:cs="Times New Roman"/>
                  <w:sz w:val="24"/>
                  <w:szCs w:val="24"/>
                  <w:u w:val="single"/>
                </w:rPr>
                <w:t>bc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Нефтяная промышленность</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/886652</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Газовая промышленность</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/8866541</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Электроэнергетика. Место России в мировом производстве электроэнергии. Основные типы электростанций. Практическая работа "Анализ </w:t>
            </w:r>
            <w:r w:rsidRPr="00252274">
              <w:rPr>
                <w:rFonts w:ascii="Times New Roman" w:hAnsi="Times New Roman" w:cs="Times New Roman"/>
                <w:sz w:val="24"/>
                <w:szCs w:val="24"/>
                <w:lang w:val="ru-RU"/>
              </w:rPr>
              <w:lastRenderedPageBreak/>
              <w:t>статистических и текстовых материалов с целью сравнения стоимости электроэнергии для населения России в различных регионах"</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19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/88665586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"Топливно-энергетический комплекс (ТЭК)"</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/88665720</w:t>
              </w:r>
            </w:hyperlink>
          </w:p>
        </w:tc>
      </w:tr>
      <w:tr w:rsidR="00252274" w:rsidRPr="00C3473C" w:rsidTr="00456939">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"Металлургический  и машиностроительный комплексы" 6 ч.</w:t>
            </w:r>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/88665892</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Место России в мировом производстве чёрных металлов. Особенности технологии производства чёрных металлов. </w:t>
            </w:r>
            <w:r w:rsidRPr="00252274">
              <w:rPr>
                <w:rFonts w:ascii="Times New Roman" w:hAnsi="Times New Roman" w:cs="Times New Roman"/>
                <w:sz w:val="24"/>
                <w:szCs w:val="24"/>
              </w:rPr>
              <w:t>География металлургии чёрных металлов: основные районы и центры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5</w:t>
              </w:r>
              <w:r w:rsidRPr="00252274">
                <w:rPr>
                  <w:rFonts w:ascii="Times New Roman" w:hAnsi="Times New Roman" w:cs="Times New Roman"/>
                  <w:sz w:val="24"/>
                  <w:szCs w:val="24"/>
                  <w:u w:val="single"/>
                </w:rPr>
                <w:t>e</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w:t>
              </w:r>
              <w:r w:rsidRPr="00252274">
                <w:rPr>
                  <w:rFonts w:ascii="Times New Roman" w:hAnsi="Times New Roman" w:cs="Times New Roman"/>
                  <w:sz w:val="24"/>
                  <w:szCs w:val="24"/>
                  <w:u w:val="single"/>
                </w:rPr>
                <w:t>bbc</w:t>
              </w:r>
            </w:hyperlink>
          </w:p>
        </w:tc>
      </w:tr>
      <w:tr w:rsidR="00252274" w:rsidRPr="00C3473C"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w:t>
            </w:r>
            <w:r w:rsidRPr="00252274">
              <w:rPr>
                <w:rFonts w:ascii="Times New Roman" w:hAnsi="Times New Roman" w:cs="Times New Roman"/>
                <w:sz w:val="24"/>
                <w:szCs w:val="24"/>
                <w:lang w:val="ru-RU"/>
              </w:rPr>
              <w:lastRenderedPageBreak/>
              <w:t>машиностроительного предприятия (по выбору) на основе анализа различных источников информации"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15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/88665</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78</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темам "Металлургический комплекс" и "Машиностроительный комплекс"</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240FB4">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sz w:val="24"/>
                <w:szCs w:val="24"/>
                <w:lang w:val="ru-RU"/>
              </w:rPr>
              <w:t xml:space="preserve">                    </w:t>
            </w:r>
            <w:r w:rsidRPr="00252274">
              <w:rPr>
                <w:rFonts w:ascii="Times New Roman" w:hAnsi="Times New Roman" w:cs="Times New Roman"/>
                <w:b/>
                <w:sz w:val="24"/>
                <w:szCs w:val="24"/>
                <w:lang w:val="ru-RU"/>
              </w:rPr>
              <w:t>"Химико-лесной комплекс" 5 ч.</w:t>
            </w: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Химическая промышленность. Состав, место и значение в хозяйстве. </w:t>
            </w:r>
            <w:r w:rsidRPr="00252274">
              <w:rPr>
                <w:rFonts w:ascii="Times New Roman" w:hAnsi="Times New Roman" w:cs="Times New Roman"/>
                <w:sz w:val="24"/>
                <w:szCs w:val="24"/>
              </w:rPr>
              <w:t>Место России в мировом производстве химической продукции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/886660</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/886662</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19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Лесопромышленный комплекс. Состав, место и значение в хозяйстве. </w:t>
            </w:r>
            <w:r w:rsidRPr="00252274">
              <w:rPr>
                <w:rFonts w:ascii="Times New Roman" w:hAnsi="Times New Roman" w:cs="Times New Roman"/>
                <w:sz w:val="24"/>
                <w:szCs w:val="24"/>
              </w:rPr>
              <w:t>Место России в мировом производстве продукции лесного комплекса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/88666684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252274">
              <w:rPr>
                <w:rFonts w:ascii="Times New Roman" w:hAnsi="Times New Roman" w:cs="Times New Roman"/>
                <w:sz w:val="24"/>
                <w:szCs w:val="24"/>
              </w:rPr>
              <w:t>II</w:t>
            </w:r>
            <w:r w:rsidRPr="00252274">
              <w:rPr>
                <w:rFonts w:ascii="Times New Roman" w:hAnsi="Times New Roman" w:cs="Times New Roman"/>
                <w:sz w:val="24"/>
                <w:szCs w:val="24"/>
                <w:lang w:val="ru-RU"/>
              </w:rPr>
              <w:t xml:space="preserve"> и </w:t>
            </w:r>
            <w:r w:rsidRPr="00252274">
              <w:rPr>
                <w:rFonts w:ascii="Times New Roman" w:hAnsi="Times New Roman" w:cs="Times New Roman"/>
                <w:sz w:val="24"/>
                <w:szCs w:val="24"/>
              </w:rPr>
              <w:t>III</w:t>
            </w:r>
            <w:r w:rsidRPr="00252274">
              <w:rPr>
                <w:rFonts w:ascii="Times New Roman" w:hAnsi="Times New Roman" w:cs="Times New Roman"/>
                <w:sz w:val="24"/>
                <w:szCs w:val="24"/>
                <w:lang w:val="ru-RU"/>
              </w:rPr>
              <w:t>, Приложения № 1 и № 18) с целью определения перспектив и проблем развития комплекса"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0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"Химико-лесной комплекс"</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D4445D">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"Агропромышленный комплекс (АПК)" 5 ч.</w:t>
            </w: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22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Агропромышленный комплекс. Состав, место и значение в экономике страны. </w:t>
            </w:r>
            <w:r w:rsidRPr="00252274">
              <w:rPr>
                <w:rFonts w:ascii="Times New Roman" w:hAnsi="Times New Roman" w:cs="Times New Roman"/>
                <w:sz w:val="24"/>
                <w:szCs w:val="24"/>
              </w:rPr>
              <w:t>Сельское хозяйство. Сельское хозяйство и окружающая среда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80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Растениеводство и животноводство: география основных отраслей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w:t>
              </w:r>
              <w:r w:rsidRPr="00252274">
                <w:rPr>
                  <w:rFonts w:ascii="Times New Roman" w:hAnsi="Times New Roman" w:cs="Times New Roman"/>
                  <w:sz w:val="24"/>
                  <w:szCs w:val="24"/>
                  <w:u w:val="single"/>
                </w:rPr>
                <w:t>bc</w:t>
              </w:r>
              <w:r w:rsidRPr="00252274">
                <w:rPr>
                  <w:rFonts w:ascii="Times New Roman" w:hAnsi="Times New Roman" w:cs="Times New Roman"/>
                  <w:sz w:val="24"/>
                  <w:szCs w:val="24"/>
                  <w:u w:val="single"/>
                  <w:lang w:val="ru-RU"/>
                </w:rPr>
                <w:t>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Пищевая промышленность. Лёгкая промышленность. Состав, место и значение в хозяйстве. </w:t>
            </w:r>
            <w:r w:rsidRPr="00252274">
              <w:rPr>
                <w:rFonts w:ascii="Times New Roman" w:hAnsi="Times New Roman" w:cs="Times New Roman"/>
                <w:sz w:val="24"/>
                <w:szCs w:val="24"/>
              </w:rPr>
              <w:t>Факторы размещения предприятий. Лёгкая промышленность и охрана окружающей среды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/88666</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12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/8866716</w:t>
              </w:r>
              <w:r w:rsidRPr="00252274">
                <w:rPr>
                  <w:rFonts w:ascii="Times New Roman" w:hAnsi="Times New Roman" w:cs="Times New Roman"/>
                  <w:sz w:val="24"/>
                  <w:szCs w:val="24"/>
                  <w:u w:val="single"/>
                </w:rPr>
                <w:t>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Обобщающее повторение по теме "Агропромышленный комплекс (АПК)"</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D07897">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"Инфраструктурный комплекс" 6 ч.</w:t>
            </w: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/886672</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/8866748</w:t>
              </w:r>
              <w:r w:rsidRPr="00252274">
                <w:rPr>
                  <w:rFonts w:ascii="Times New Roman" w:hAnsi="Times New Roman" w:cs="Times New Roman"/>
                  <w:sz w:val="24"/>
                  <w:szCs w:val="24"/>
                  <w:u w:val="single"/>
                </w:rPr>
                <w:t>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29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География отдельных видов транспорта. Основные транспортные пути. </w:t>
            </w:r>
            <w:r w:rsidRPr="00252274">
              <w:rPr>
                <w:rFonts w:ascii="Times New Roman" w:hAnsi="Times New Roman" w:cs="Times New Roman"/>
                <w:sz w:val="24"/>
                <w:szCs w:val="24"/>
              </w:rPr>
              <w:t>Транспорт и охрана окружающей среды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/886675</w:t>
              </w:r>
              <w:r w:rsidRPr="00252274">
                <w:rPr>
                  <w:rFonts w:ascii="Times New Roman" w:hAnsi="Times New Roman" w:cs="Times New Roman"/>
                  <w:sz w:val="24"/>
                  <w:szCs w:val="24"/>
                  <w:u w:val="single"/>
                </w:rPr>
                <w:t>fc</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Информационная инфраструктура. Основные линии связи. Проблемы и перспективы развития комплекса. </w:t>
            </w:r>
            <w:r w:rsidRPr="00252274">
              <w:rPr>
                <w:rFonts w:ascii="Times New Roman" w:hAnsi="Times New Roman" w:cs="Times New Roman"/>
                <w:sz w:val="24"/>
                <w:szCs w:val="24"/>
              </w:rPr>
              <w:t>Федеральный проект "Информационная инфраструктура"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1B74EA" w:rsidP="00252274">
            <w:pPr>
              <w:spacing w:after="0" w:line="240" w:lineRule="auto"/>
              <w:ind w:left="135"/>
              <w:rPr>
                <w:rFonts w:ascii="Times New Roman" w:hAnsi="Times New Roman" w:cs="Times New Roman"/>
                <w:sz w:val="24"/>
                <w:szCs w:val="24"/>
              </w:rPr>
            </w:pPr>
            <w:hyperlink r:id="rId217">
              <w:r w:rsidR="002C207D" w:rsidRPr="00252274">
                <w:rPr>
                  <w:rFonts w:ascii="Times New Roman" w:hAnsi="Times New Roman" w:cs="Times New Roman"/>
                  <w:sz w:val="24"/>
                  <w:szCs w:val="24"/>
                  <w:u w:val="single"/>
                </w:rPr>
                <w:t>https://m.edsoo.ru/88667c28]]</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31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Рекреационное хозяйство. Практическая работа "Характеристика туристско-рекреационного потенциала своего края"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/88667980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теме "Инфраструктурный комплекс"</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0E688F">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35"/>
              <w:rPr>
                <w:rFonts w:ascii="Times New Roman" w:hAnsi="Times New Roman" w:cs="Times New Roman"/>
                <w:b/>
                <w:sz w:val="24"/>
                <w:szCs w:val="24"/>
                <w:lang w:val="ru-RU"/>
              </w:rPr>
            </w:pPr>
            <w:r w:rsidRPr="00252274">
              <w:rPr>
                <w:rFonts w:ascii="Times New Roman" w:hAnsi="Times New Roman" w:cs="Times New Roman"/>
                <w:b/>
                <w:sz w:val="24"/>
                <w:szCs w:val="24"/>
                <w:lang w:val="ru-RU"/>
              </w:rPr>
              <w:t xml:space="preserve">                Регионы России 31 ч.</w:t>
            </w: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1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/88667</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84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/886680</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Европейский Север России. Географическое положение. </w:t>
            </w:r>
            <w:r w:rsidRPr="00252274">
              <w:rPr>
                <w:rFonts w:ascii="Times New Roman" w:hAnsi="Times New Roman" w:cs="Times New Roman"/>
                <w:sz w:val="24"/>
                <w:szCs w:val="24"/>
              </w:rPr>
              <w:t>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/886681</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Европейский Север России. Особенности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/886682</w:t>
              </w:r>
              <w:r w:rsidRPr="00252274">
                <w:rPr>
                  <w:rFonts w:ascii="Times New Roman" w:hAnsi="Times New Roman" w:cs="Times New Roman"/>
                  <w:sz w:val="24"/>
                  <w:szCs w:val="24"/>
                  <w:u w:val="single"/>
                </w:rPr>
                <w:t>fe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Северо-Запад России. Географическое положение. </w:t>
            </w:r>
            <w:r w:rsidRPr="00252274">
              <w:rPr>
                <w:rFonts w:ascii="Times New Roman" w:hAnsi="Times New Roman" w:cs="Times New Roman"/>
                <w:sz w:val="24"/>
                <w:szCs w:val="24"/>
              </w:rPr>
              <w:t>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/88668416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39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/8866852</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Центральная Россия. Географическое положение. </w:t>
            </w:r>
            <w:r w:rsidRPr="00252274">
              <w:rPr>
                <w:rFonts w:ascii="Times New Roman" w:hAnsi="Times New Roman" w:cs="Times New Roman"/>
                <w:sz w:val="24"/>
                <w:szCs w:val="24"/>
                <w:lang w:val="ru-RU"/>
              </w:rPr>
              <w:lastRenderedPageBreak/>
              <w:t>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/886687</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41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Центральная Россия. Особенности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7</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Центральная Россия. Особенности хозяйства.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4</w:t>
              </w:r>
              <w:r w:rsidRPr="00252274">
                <w:rPr>
                  <w:rFonts w:ascii="Times New Roman" w:hAnsi="Times New Roman" w:cs="Times New Roman"/>
                  <w:sz w:val="24"/>
                  <w:szCs w:val="24"/>
                  <w:u w:val="single"/>
                </w:rPr>
                <w:t>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Поволжье. Географическое положение. 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w:t>
              </w:r>
              <w:r w:rsidRPr="00252274">
                <w:rPr>
                  <w:rFonts w:ascii="Times New Roman" w:hAnsi="Times New Roman" w:cs="Times New Roman"/>
                  <w:sz w:val="24"/>
                  <w:szCs w:val="24"/>
                  <w:u w:val="single"/>
                </w:rPr>
                <w:t>d</w:t>
              </w:r>
              <w:r w:rsidRPr="00252274">
                <w:rPr>
                  <w:rFonts w:ascii="Times New Roman" w:hAnsi="Times New Roman" w:cs="Times New Roman"/>
                  <w:sz w:val="24"/>
                  <w:szCs w:val="24"/>
                  <w:u w:val="single"/>
                  <w:lang w:val="ru-RU"/>
                </w:rPr>
                <w:t>80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2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98</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Юг Европейской части России. Географическое положение. </w:t>
            </w:r>
            <w:r w:rsidRPr="00252274">
              <w:rPr>
                <w:rFonts w:ascii="Times New Roman" w:hAnsi="Times New Roman" w:cs="Times New Roman"/>
                <w:sz w:val="24"/>
                <w:szCs w:val="24"/>
              </w:rPr>
              <w:t>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/88668</w:t>
              </w:r>
              <w:r w:rsidRPr="00252274">
                <w:rPr>
                  <w:rFonts w:ascii="Times New Roman" w:hAnsi="Times New Roman" w:cs="Times New Roman"/>
                  <w:sz w:val="24"/>
                  <w:szCs w:val="24"/>
                  <w:u w:val="single"/>
                </w:rPr>
                <w:t>fb</w:t>
              </w:r>
              <w:r w:rsidRPr="00252274">
                <w:rPr>
                  <w:rFonts w:ascii="Times New Roman" w:hAnsi="Times New Roman" w:cs="Times New Roman"/>
                  <w:sz w:val="24"/>
                  <w:szCs w:val="24"/>
                  <w:u w:val="single"/>
                  <w:lang w:val="ru-RU"/>
                </w:rPr>
                <w:t>0</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Юг Европейской части России. Особенности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/886690</w:t>
              </w:r>
              <w:r w:rsidRPr="00252274">
                <w:rPr>
                  <w:rFonts w:ascii="Times New Roman" w:hAnsi="Times New Roman" w:cs="Times New Roman"/>
                  <w:sz w:val="24"/>
                  <w:szCs w:val="24"/>
                  <w:u w:val="single"/>
                </w:rPr>
                <w:t>dc</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Юг Европейской части России. Особенности хозяйства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/88669226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Юг Европейской части России.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/886693</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49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/886695</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Урал. Особенности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/886696</w:t>
              </w:r>
              <w:r w:rsidRPr="00252274">
                <w:rPr>
                  <w:rFonts w:ascii="Times New Roman" w:hAnsi="Times New Roman" w:cs="Times New Roman"/>
                  <w:sz w:val="24"/>
                  <w:szCs w:val="24"/>
                  <w:u w:val="single"/>
                </w:rPr>
                <w:t>ea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Урал. Особенности хозяйства.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/8866980</w:t>
              </w:r>
              <w:r w:rsidRPr="00252274">
                <w:rPr>
                  <w:rFonts w:ascii="Times New Roman" w:hAnsi="Times New Roman" w:cs="Times New Roman"/>
                  <w:sz w:val="24"/>
                  <w:szCs w:val="24"/>
                  <w:u w:val="single"/>
                </w:rPr>
                <w:t>c</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Классификация субъектов Российской Федерации Западного макрорегиона. Практическая работа </w:t>
            </w:r>
            <w:r w:rsidRPr="00252274">
              <w:rPr>
                <w:rFonts w:ascii="Times New Roman" w:hAnsi="Times New Roman" w:cs="Times New Roman"/>
                <w:sz w:val="24"/>
                <w:szCs w:val="24"/>
                <w:lang w:val="ru-RU"/>
              </w:rPr>
              <w:lastRenderedPageBreak/>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53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Контрольная работа по теме "Западный макрорегион (Европейская часть)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/88669938</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Сибирь. Географическое 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6</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Сибирь. 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3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w:t>
              </w:r>
              <w:r w:rsidRPr="00252274">
                <w:rPr>
                  <w:rFonts w:ascii="Times New Roman" w:hAnsi="Times New Roman" w:cs="Times New Roman"/>
                  <w:sz w:val="24"/>
                  <w:szCs w:val="24"/>
                  <w:u w:val="single"/>
                </w:rPr>
                <w:t>cb</w:t>
              </w:r>
              <w:r w:rsidRPr="00252274">
                <w:rPr>
                  <w:rFonts w:ascii="Times New Roman" w:hAnsi="Times New Roman" w:cs="Times New Roman"/>
                  <w:sz w:val="24"/>
                  <w:szCs w:val="24"/>
                  <w:u w:val="single"/>
                  <w:lang w:val="ru-RU"/>
                </w:rPr>
                <w:t>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Сибирь. Особенности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/88669</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24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Сибирь. Особенности хозяйства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0</w:t>
              </w:r>
              <w:r w:rsidRPr="00252274">
                <w:rPr>
                  <w:rFonts w:ascii="Times New Roman" w:hAnsi="Times New Roman" w:cs="Times New Roman"/>
                  <w:sz w:val="24"/>
                  <w:szCs w:val="24"/>
                  <w:u w:val="single"/>
                </w:rPr>
                <w:t>c</w:t>
              </w:r>
              <w:r w:rsidRPr="00252274">
                <w:rPr>
                  <w:rFonts w:ascii="Times New Roman" w:hAnsi="Times New Roman" w:cs="Times New Roman"/>
                  <w:sz w:val="24"/>
                  <w:szCs w:val="24"/>
                  <w:u w:val="single"/>
                  <w:lang w:val="ru-RU"/>
                </w:rPr>
                <w:t>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Сибирь. Особенности хозяйства. Социально-экономические и экологические проблемы и перспективы развития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2">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59</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Дальний Восток. Географическое положение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3">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3</w:t>
              </w:r>
              <w:r w:rsidRPr="00252274">
                <w:rPr>
                  <w:rFonts w:ascii="Times New Roman" w:hAnsi="Times New Roman" w:cs="Times New Roman"/>
                  <w:sz w:val="24"/>
                  <w:szCs w:val="24"/>
                  <w:u w:val="single"/>
                </w:rPr>
                <w:t>f</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60</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Дальний Восток. Особенности природно-ресурсного потенциала</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4">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59</w:t>
              </w:r>
              <w:r w:rsidRPr="00252274">
                <w:rPr>
                  <w:rFonts w:ascii="Times New Roman" w:hAnsi="Times New Roman" w:cs="Times New Roman"/>
                  <w:sz w:val="24"/>
                  <w:szCs w:val="24"/>
                  <w:u w:val="single"/>
                </w:rPr>
                <w:t>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61</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rPr>
              <w:t>Дальний Восток. Особенности населения</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5">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73</w:t>
              </w:r>
              <w:r w:rsidRPr="00252274">
                <w:rPr>
                  <w:rFonts w:ascii="Times New Roman" w:hAnsi="Times New Roman" w:cs="Times New Roman"/>
                  <w:sz w:val="24"/>
                  <w:szCs w:val="24"/>
                  <w:u w:val="single"/>
                </w:rPr>
                <w:t>e</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62</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6">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8</w:t>
              </w:r>
              <w:r w:rsidRPr="00252274">
                <w:rPr>
                  <w:rFonts w:ascii="Times New Roman" w:hAnsi="Times New Roman" w:cs="Times New Roman"/>
                  <w:sz w:val="24"/>
                  <w:szCs w:val="24"/>
                  <w:u w:val="single"/>
                </w:rPr>
                <w:t>ba</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63</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w:t>
            </w:r>
            <w:r w:rsidRPr="00252274">
              <w:rPr>
                <w:rFonts w:ascii="Times New Roman" w:hAnsi="Times New Roman" w:cs="Times New Roman"/>
                <w:sz w:val="24"/>
                <w:szCs w:val="24"/>
                <w:lang w:val="ru-RU"/>
              </w:rPr>
              <w:lastRenderedPageBreak/>
              <w:t>географических районов (субъектов Российской Федерации) по заданным критериям"</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lastRenderedPageBreak/>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7">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w:t>
              </w:r>
              <w:r w:rsidRPr="00252274">
                <w:rPr>
                  <w:rFonts w:ascii="Times New Roman" w:hAnsi="Times New Roman" w:cs="Times New Roman"/>
                  <w:sz w:val="24"/>
                  <w:szCs w:val="24"/>
                  <w:u w:val="single"/>
                  <w:lang w:val="ru-RU"/>
                </w:rPr>
                <w:t>9</w:t>
              </w:r>
              <w:r w:rsidRPr="00252274">
                <w:rPr>
                  <w:rFonts w:ascii="Times New Roman" w:hAnsi="Times New Roman" w:cs="Times New Roman"/>
                  <w:sz w:val="24"/>
                  <w:szCs w:val="24"/>
                  <w:u w:val="single"/>
                </w:rPr>
                <w:t>e</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lastRenderedPageBreak/>
              <w:t>64</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Резервный урок. Контрольная работа по теме "Восточный макрорегион (Азиатская часть)"</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p>
        </w:tc>
      </w:tr>
      <w:tr w:rsidR="00252274" w:rsidRPr="00252274" w:rsidTr="00622B1B">
        <w:trPr>
          <w:trHeight w:val="144"/>
          <w:tblCellSpacing w:w="20" w:type="nil"/>
        </w:trPr>
        <w:tc>
          <w:tcPr>
            <w:tcW w:w="11582" w:type="dxa"/>
            <w:gridSpan w:val="4"/>
            <w:tcMar>
              <w:top w:w="50" w:type="dxa"/>
              <w:left w:w="100" w:type="dxa"/>
            </w:tcMar>
            <w:vAlign w:val="center"/>
          </w:tcPr>
          <w:p w:rsidR="00CD7720" w:rsidRPr="00252274" w:rsidRDefault="00CD7720" w:rsidP="00252274">
            <w:pPr>
              <w:spacing w:after="0" w:line="240" w:lineRule="auto"/>
              <w:ind w:left="120"/>
              <w:jc w:val="both"/>
              <w:rPr>
                <w:rFonts w:ascii="Times New Roman" w:hAnsi="Times New Roman" w:cs="Times New Roman"/>
                <w:sz w:val="24"/>
                <w:szCs w:val="24"/>
                <w:lang w:val="ru-RU"/>
              </w:rPr>
            </w:pPr>
            <w:r w:rsidRPr="00252274">
              <w:rPr>
                <w:rFonts w:ascii="Times New Roman" w:hAnsi="Times New Roman" w:cs="Times New Roman"/>
                <w:b/>
                <w:sz w:val="24"/>
                <w:szCs w:val="24"/>
                <w:lang w:val="ru-RU"/>
              </w:rPr>
              <w:t xml:space="preserve">                 Россия в современном мире</w:t>
            </w:r>
            <w:r w:rsidRPr="00252274">
              <w:rPr>
                <w:rFonts w:ascii="Times New Roman" w:hAnsi="Times New Roman" w:cs="Times New Roman"/>
                <w:sz w:val="24"/>
                <w:szCs w:val="24"/>
                <w:lang w:val="ru-RU"/>
              </w:rPr>
              <w:t xml:space="preserve"> </w:t>
            </w:r>
            <w:r w:rsidRPr="00252274">
              <w:rPr>
                <w:rFonts w:ascii="Times New Roman" w:hAnsi="Times New Roman" w:cs="Times New Roman"/>
                <w:b/>
                <w:sz w:val="24"/>
                <w:szCs w:val="24"/>
                <w:lang w:val="ru-RU"/>
              </w:rPr>
              <w:t>4 ч.</w:t>
            </w:r>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65</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Федеральные и региональные целевые программы</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8">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acf</w:t>
              </w:r>
              <w:r w:rsidRPr="00252274">
                <w:rPr>
                  <w:rFonts w:ascii="Times New Roman" w:hAnsi="Times New Roman" w:cs="Times New Roman"/>
                  <w:sz w:val="24"/>
                  <w:szCs w:val="24"/>
                  <w:u w:val="single"/>
                  <w:lang w:val="ru-RU"/>
                </w:rPr>
                <w:t>2</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66</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49">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afd</w:t>
              </w:r>
              <w:r w:rsidRPr="00252274">
                <w:rPr>
                  <w:rFonts w:ascii="Times New Roman" w:hAnsi="Times New Roman" w:cs="Times New Roman"/>
                  <w:sz w:val="24"/>
                  <w:szCs w:val="24"/>
                  <w:u w:val="single"/>
                  <w:lang w:val="ru-RU"/>
                </w:rPr>
                <w:t>6</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67</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Россия в системе международного географического разделения труда. </w:t>
            </w:r>
            <w:r w:rsidRPr="00252274">
              <w:rPr>
                <w:rFonts w:ascii="Times New Roman" w:hAnsi="Times New Roman" w:cs="Times New Roman"/>
                <w:sz w:val="24"/>
                <w:szCs w:val="24"/>
              </w:rPr>
              <w:t>Россия в составе международных экономических и политических организаций</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50">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184</w:t>
              </w:r>
            </w:hyperlink>
          </w:p>
        </w:tc>
      </w:tr>
      <w:tr w:rsidR="00252274" w:rsidRPr="00252274" w:rsidTr="002C207D">
        <w:trPr>
          <w:trHeight w:val="144"/>
          <w:tblCellSpacing w:w="20" w:type="nil"/>
        </w:trPr>
        <w:tc>
          <w:tcPr>
            <w:tcW w:w="809" w:type="dxa"/>
            <w:tcMar>
              <w:top w:w="50" w:type="dxa"/>
              <w:left w:w="100" w:type="dxa"/>
            </w:tcMar>
            <w:vAlign w:val="center"/>
          </w:tcPr>
          <w:p w:rsidR="002C207D" w:rsidRPr="00252274" w:rsidRDefault="002C207D" w:rsidP="00252274">
            <w:pPr>
              <w:spacing w:after="0" w:line="240" w:lineRule="auto"/>
              <w:rPr>
                <w:rFonts w:ascii="Times New Roman" w:hAnsi="Times New Roman" w:cs="Times New Roman"/>
                <w:sz w:val="24"/>
                <w:szCs w:val="24"/>
              </w:rPr>
            </w:pPr>
            <w:r w:rsidRPr="00252274">
              <w:rPr>
                <w:rFonts w:ascii="Times New Roman" w:hAnsi="Times New Roman" w:cs="Times New Roman"/>
                <w:sz w:val="24"/>
                <w:szCs w:val="24"/>
              </w:rPr>
              <w:t>68</w:t>
            </w:r>
          </w:p>
        </w:tc>
        <w:tc>
          <w:tcPr>
            <w:tcW w:w="6095" w:type="dxa"/>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rPr>
            </w:pPr>
            <w:r w:rsidRPr="00252274">
              <w:rPr>
                <w:rFonts w:ascii="Times New Roman" w:hAnsi="Times New Roman" w:cs="Times New Roman"/>
                <w:sz w:val="24"/>
                <w:szCs w:val="24"/>
                <w:lang w:val="ru-RU"/>
              </w:rPr>
              <w:t xml:space="preserve">Значение для мировой цивилизации географического пространства России. </w:t>
            </w:r>
            <w:r w:rsidRPr="00252274">
              <w:rPr>
                <w:rFonts w:ascii="Times New Roman" w:hAnsi="Times New Roman" w:cs="Times New Roman"/>
                <w:sz w:val="24"/>
                <w:szCs w:val="24"/>
              </w:rPr>
              <w:t>Объекты Всемирного природного и культурного наследия России</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rPr>
              <w:t xml:space="preserve"> 1 </w:t>
            </w:r>
          </w:p>
        </w:tc>
        <w:tc>
          <w:tcPr>
            <w:tcW w:w="3544" w:type="dxa"/>
            <w:tcBorders>
              <w:left w:val="single" w:sz="4" w:space="0" w:color="auto"/>
            </w:tcBorders>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 xml:space="preserve">Библиотека ЦОК </w:t>
            </w:r>
            <w:hyperlink r:id="rId251">
              <w:r w:rsidRPr="00252274">
                <w:rPr>
                  <w:rFonts w:ascii="Times New Roman" w:hAnsi="Times New Roman" w:cs="Times New Roman"/>
                  <w:sz w:val="24"/>
                  <w:szCs w:val="24"/>
                  <w:u w:val="single"/>
                </w:rPr>
                <w:t>https</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m</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edsoo</w:t>
              </w:r>
              <w:r w:rsidRPr="00252274">
                <w:rPr>
                  <w:rFonts w:ascii="Times New Roman" w:hAnsi="Times New Roman" w:cs="Times New Roman"/>
                  <w:sz w:val="24"/>
                  <w:szCs w:val="24"/>
                  <w:u w:val="single"/>
                  <w:lang w:val="ru-RU"/>
                </w:rPr>
                <w:t>.</w:t>
              </w:r>
              <w:r w:rsidRPr="00252274">
                <w:rPr>
                  <w:rFonts w:ascii="Times New Roman" w:hAnsi="Times New Roman" w:cs="Times New Roman"/>
                  <w:sz w:val="24"/>
                  <w:szCs w:val="24"/>
                  <w:u w:val="single"/>
                </w:rPr>
                <w:t>ru</w:t>
              </w:r>
              <w:r w:rsidRPr="00252274">
                <w:rPr>
                  <w:rFonts w:ascii="Times New Roman" w:hAnsi="Times New Roman" w:cs="Times New Roman"/>
                  <w:sz w:val="24"/>
                  <w:szCs w:val="24"/>
                  <w:u w:val="single"/>
                  <w:lang w:val="ru-RU"/>
                </w:rPr>
                <w:t>/8866</w:t>
              </w:r>
              <w:r w:rsidRPr="00252274">
                <w:rPr>
                  <w:rFonts w:ascii="Times New Roman" w:hAnsi="Times New Roman" w:cs="Times New Roman"/>
                  <w:sz w:val="24"/>
                  <w:szCs w:val="24"/>
                  <w:u w:val="single"/>
                </w:rPr>
                <w:t>b</w:t>
              </w:r>
              <w:r w:rsidRPr="00252274">
                <w:rPr>
                  <w:rFonts w:ascii="Times New Roman" w:hAnsi="Times New Roman" w:cs="Times New Roman"/>
                  <w:sz w:val="24"/>
                  <w:szCs w:val="24"/>
                  <w:u w:val="single"/>
                  <w:lang w:val="ru-RU"/>
                </w:rPr>
                <w:t>2</w:t>
              </w:r>
              <w:r w:rsidRPr="00252274">
                <w:rPr>
                  <w:rFonts w:ascii="Times New Roman" w:hAnsi="Times New Roman" w:cs="Times New Roman"/>
                  <w:sz w:val="24"/>
                  <w:szCs w:val="24"/>
                  <w:u w:val="single"/>
                </w:rPr>
                <w:t>ba</w:t>
              </w:r>
            </w:hyperlink>
          </w:p>
        </w:tc>
      </w:tr>
      <w:tr w:rsidR="00252274" w:rsidRPr="00252274" w:rsidTr="002C207D">
        <w:trPr>
          <w:trHeight w:val="144"/>
          <w:tblCellSpacing w:w="20" w:type="nil"/>
        </w:trPr>
        <w:tc>
          <w:tcPr>
            <w:tcW w:w="6904" w:type="dxa"/>
            <w:gridSpan w:val="2"/>
            <w:tcMar>
              <w:top w:w="50" w:type="dxa"/>
              <w:left w:w="100" w:type="dxa"/>
            </w:tcMar>
            <w:vAlign w:val="center"/>
          </w:tcPr>
          <w:p w:rsidR="002C207D" w:rsidRPr="00252274" w:rsidRDefault="002C207D" w:rsidP="00252274">
            <w:pPr>
              <w:spacing w:after="0" w:line="240" w:lineRule="auto"/>
              <w:ind w:left="135"/>
              <w:rPr>
                <w:rFonts w:ascii="Times New Roman" w:hAnsi="Times New Roman" w:cs="Times New Roman"/>
                <w:sz w:val="24"/>
                <w:szCs w:val="24"/>
                <w:lang w:val="ru-RU"/>
              </w:rPr>
            </w:pPr>
            <w:r w:rsidRPr="00252274">
              <w:rPr>
                <w:rFonts w:ascii="Times New Roman" w:hAnsi="Times New Roman" w:cs="Times New Roman"/>
                <w:sz w:val="24"/>
                <w:szCs w:val="24"/>
                <w:lang w:val="ru-RU"/>
              </w:rPr>
              <w:t>ОБЩЕЕ КОЛИЧЕСТВО ЧАСОВ ПО ПРОГРАММЕ</w:t>
            </w:r>
          </w:p>
        </w:tc>
        <w:tc>
          <w:tcPr>
            <w:tcW w:w="1134" w:type="dxa"/>
            <w:tcMar>
              <w:top w:w="50" w:type="dxa"/>
              <w:left w:w="100" w:type="dxa"/>
            </w:tcMar>
            <w:vAlign w:val="center"/>
          </w:tcPr>
          <w:p w:rsidR="002C207D" w:rsidRPr="00252274" w:rsidRDefault="002C207D" w:rsidP="00252274">
            <w:pPr>
              <w:spacing w:after="0" w:line="240" w:lineRule="auto"/>
              <w:ind w:left="135"/>
              <w:jc w:val="center"/>
              <w:rPr>
                <w:rFonts w:ascii="Times New Roman" w:hAnsi="Times New Roman" w:cs="Times New Roman"/>
                <w:sz w:val="24"/>
                <w:szCs w:val="24"/>
              </w:rPr>
            </w:pPr>
            <w:r w:rsidRPr="00252274">
              <w:rPr>
                <w:rFonts w:ascii="Times New Roman" w:hAnsi="Times New Roman" w:cs="Times New Roman"/>
                <w:sz w:val="24"/>
                <w:szCs w:val="24"/>
                <w:lang w:val="ru-RU"/>
              </w:rPr>
              <w:t xml:space="preserve"> </w:t>
            </w:r>
            <w:r w:rsidRPr="00252274">
              <w:rPr>
                <w:rFonts w:ascii="Times New Roman" w:hAnsi="Times New Roman" w:cs="Times New Roman"/>
                <w:sz w:val="24"/>
                <w:szCs w:val="24"/>
              </w:rPr>
              <w:t xml:space="preserve">68 </w:t>
            </w:r>
          </w:p>
        </w:tc>
        <w:tc>
          <w:tcPr>
            <w:tcW w:w="3544" w:type="dxa"/>
            <w:tcBorders>
              <w:left w:val="single" w:sz="4" w:space="0" w:color="auto"/>
            </w:tcBorders>
            <w:vAlign w:val="center"/>
          </w:tcPr>
          <w:p w:rsidR="002C207D" w:rsidRPr="00252274" w:rsidRDefault="002C207D" w:rsidP="00252274">
            <w:pPr>
              <w:spacing w:after="0" w:line="240" w:lineRule="auto"/>
              <w:rPr>
                <w:rFonts w:ascii="Times New Roman" w:hAnsi="Times New Roman" w:cs="Times New Roman"/>
                <w:sz w:val="24"/>
                <w:szCs w:val="24"/>
              </w:rPr>
            </w:pPr>
          </w:p>
        </w:tc>
      </w:tr>
    </w:tbl>
    <w:p w:rsidR="002C207D" w:rsidRPr="00252274" w:rsidRDefault="002C207D" w:rsidP="00252274">
      <w:pPr>
        <w:spacing w:after="0" w:line="240" w:lineRule="auto"/>
        <w:rPr>
          <w:rFonts w:ascii="Times New Roman" w:hAnsi="Times New Roman" w:cs="Times New Roman"/>
          <w:sz w:val="24"/>
          <w:szCs w:val="24"/>
          <w:lang w:val="ru-RU"/>
        </w:rPr>
        <w:sectPr w:rsidR="002C207D" w:rsidRPr="00252274">
          <w:pgSz w:w="16383" w:h="11906" w:orient="landscape"/>
          <w:pgMar w:top="1134" w:right="850" w:bottom="1134" w:left="1701" w:header="720" w:footer="720" w:gutter="0"/>
          <w:cols w:space="720"/>
        </w:sectPr>
      </w:pPr>
    </w:p>
    <w:bookmarkEnd w:id="5"/>
    <w:p w:rsidR="00674823" w:rsidRPr="00252274" w:rsidRDefault="00674823" w:rsidP="00252274">
      <w:pPr>
        <w:spacing w:after="0" w:line="240" w:lineRule="auto"/>
        <w:ind w:left="120"/>
        <w:rPr>
          <w:rFonts w:ascii="Times New Roman" w:hAnsi="Times New Roman" w:cs="Times New Roman"/>
          <w:sz w:val="24"/>
          <w:szCs w:val="24"/>
          <w:lang w:val="ru-RU"/>
        </w:rPr>
      </w:pPr>
    </w:p>
    <w:sectPr w:rsidR="00674823" w:rsidRPr="00252274" w:rsidSect="00D25C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252"/>
    <w:multiLevelType w:val="multilevel"/>
    <w:tmpl w:val="B3A0A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373C9"/>
    <w:multiLevelType w:val="multilevel"/>
    <w:tmpl w:val="7DE2C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E699E"/>
    <w:multiLevelType w:val="multilevel"/>
    <w:tmpl w:val="2E48C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B1785"/>
    <w:multiLevelType w:val="multilevel"/>
    <w:tmpl w:val="11624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853F9"/>
    <w:multiLevelType w:val="multilevel"/>
    <w:tmpl w:val="77C41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A4ABD"/>
    <w:multiLevelType w:val="multilevel"/>
    <w:tmpl w:val="E6920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9B53D8"/>
    <w:multiLevelType w:val="multilevel"/>
    <w:tmpl w:val="879E3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195AC0"/>
    <w:multiLevelType w:val="hybridMultilevel"/>
    <w:tmpl w:val="74127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B35677"/>
    <w:multiLevelType w:val="multilevel"/>
    <w:tmpl w:val="A55E9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346DAD"/>
    <w:multiLevelType w:val="multilevel"/>
    <w:tmpl w:val="C3B44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491C12"/>
    <w:multiLevelType w:val="multilevel"/>
    <w:tmpl w:val="3D5C7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B73C63"/>
    <w:multiLevelType w:val="multilevel"/>
    <w:tmpl w:val="A4F4D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0557E1"/>
    <w:multiLevelType w:val="multilevel"/>
    <w:tmpl w:val="33C46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311B78"/>
    <w:multiLevelType w:val="multilevel"/>
    <w:tmpl w:val="1B4EED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BA761D"/>
    <w:multiLevelType w:val="multilevel"/>
    <w:tmpl w:val="F104DD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9"/>
  </w:num>
  <w:num w:numId="4">
    <w:abstractNumId w:val="2"/>
  </w:num>
  <w:num w:numId="5">
    <w:abstractNumId w:val="3"/>
  </w:num>
  <w:num w:numId="6">
    <w:abstractNumId w:val="12"/>
  </w:num>
  <w:num w:numId="7">
    <w:abstractNumId w:val="11"/>
  </w:num>
  <w:num w:numId="8">
    <w:abstractNumId w:val="4"/>
  </w:num>
  <w:num w:numId="9">
    <w:abstractNumId w:val="1"/>
  </w:num>
  <w:num w:numId="10">
    <w:abstractNumId w:val="0"/>
  </w:num>
  <w:num w:numId="11">
    <w:abstractNumId w:val="10"/>
  </w:num>
  <w:num w:numId="12">
    <w:abstractNumId w:val="13"/>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
  <w:rsids>
    <w:rsidRoot w:val="00230CE4"/>
    <w:rsid w:val="001B74EA"/>
    <w:rsid w:val="002208A7"/>
    <w:rsid w:val="00230CE4"/>
    <w:rsid w:val="00252274"/>
    <w:rsid w:val="002614DE"/>
    <w:rsid w:val="002C207D"/>
    <w:rsid w:val="00355BE9"/>
    <w:rsid w:val="003D1BAD"/>
    <w:rsid w:val="004B5591"/>
    <w:rsid w:val="0060015C"/>
    <w:rsid w:val="00674823"/>
    <w:rsid w:val="006E6CDE"/>
    <w:rsid w:val="0083460F"/>
    <w:rsid w:val="00857055"/>
    <w:rsid w:val="00865668"/>
    <w:rsid w:val="00865939"/>
    <w:rsid w:val="008B789E"/>
    <w:rsid w:val="00990395"/>
    <w:rsid w:val="00A075A2"/>
    <w:rsid w:val="00A34B50"/>
    <w:rsid w:val="00B90DDA"/>
    <w:rsid w:val="00C3473C"/>
    <w:rsid w:val="00CD7720"/>
    <w:rsid w:val="00CD7FD4"/>
    <w:rsid w:val="00D25C96"/>
    <w:rsid w:val="00DA237F"/>
    <w:rsid w:val="00E31514"/>
    <w:rsid w:val="00FD4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25C96"/>
    <w:rPr>
      <w:color w:val="0000FF" w:themeColor="hyperlink"/>
      <w:u w:val="single"/>
    </w:rPr>
  </w:style>
  <w:style w:type="table" w:styleId="ac">
    <w:name w:val="Table Grid"/>
    <w:basedOn w:val="a1"/>
    <w:uiPriority w:val="59"/>
    <w:rsid w:val="00D25C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body">
    <w:name w:val="body"/>
    <w:basedOn w:val="a"/>
    <w:uiPriority w:val="99"/>
    <w:rsid w:val="00990395"/>
    <w:pPr>
      <w:widowControl w:val="0"/>
      <w:autoSpaceDE w:val="0"/>
      <w:autoSpaceDN w:val="0"/>
      <w:adjustRightInd w:val="0"/>
      <w:spacing w:after="0" w:line="240" w:lineRule="atLeast"/>
      <w:ind w:firstLine="283"/>
      <w:jc w:val="both"/>
      <w:textAlignment w:val="center"/>
    </w:pPr>
    <w:rPr>
      <w:rFonts w:ascii="TimesNewRomanPSMT" w:eastAsia="Times New Roman" w:hAnsi="TimesNewRomanPSMT" w:cs="TimesNewRomanPSMT"/>
      <w:color w:val="000000"/>
      <w:sz w:val="20"/>
      <w:szCs w:val="20"/>
      <w:lang w:val="ru-RU" w:eastAsia="ru-RU"/>
    </w:rPr>
  </w:style>
  <w:style w:type="paragraph" w:styleId="ae">
    <w:name w:val="List Paragraph"/>
    <w:basedOn w:val="a"/>
    <w:uiPriority w:val="34"/>
    <w:qFormat/>
    <w:rsid w:val="00990395"/>
    <w:pPr>
      <w:ind w:left="720"/>
      <w:contextualSpacing/>
    </w:pPr>
    <w:rPr>
      <w:rFonts w:eastAsiaTheme="minorEastAsia"/>
      <w:lang w:val="ru-RU" w:eastAsia="ru-RU"/>
    </w:rPr>
  </w:style>
  <w:style w:type="paragraph" w:customStyle="1" w:styleId="31">
    <w:name w:val="Знак Знак3 Знак Знак"/>
    <w:basedOn w:val="a"/>
    <w:rsid w:val="00FD42EA"/>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76407">
      <w:bodyDiv w:val="1"/>
      <w:marLeft w:val="0"/>
      <w:marRight w:val="0"/>
      <w:marTop w:val="0"/>
      <w:marBottom w:val="0"/>
      <w:divBdr>
        <w:top w:val="none" w:sz="0" w:space="0" w:color="auto"/>
        <w:left w:val="none" w:sz="0" w:space="0" w:color="auto"/>
        <w:bottom w:val="none" w:sz="0" w:space="0" w:color="auto"/>
        <w:right w:val="none" w:sz="0" w:space="0" w:color="auto"/>
      </w:divBdr>
    </w:div>
    <w:div w:id="136702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ca6c" TargetMode="External"/><Relationship Id="rId21" Type="http://schemas.openxmlformats.org/officeDocument/2006/relationships/hyperlink" Target="https://m.edsoo.ru/886514b4" TargetMode="External"/><Relationship Id="rId42" Type="http://schemas.openxmlformats.org/officeDocument/2006/relationships/hyperlink" Target="https://m.edsoo.ru/88653994" TargetMode="External"/><Relationship Id="rId63" Type="http://schemas.openxmlformats.org/officeDocument/2006/relationships/hyperlink" Target="https://m.edsoo.ru/88655f50" TargetMode="External"/><Relationship Id="rId84" Type="http://schemas.openxmlformats.org/officeDocument/2006/relationships/hyperlink" Target="https://m.edsoo.ru/88658444" TargetMode="External"/><Relationship Id="rId138" Type="http://schemas.openxmlformats.org/officeDocument/2006/relationships/hyperlink" Target="https://m.edsoo.ru/8865e876" TargetMode="External"/><Relationship Id="rId159" Type="http://schemas.openxmlformats.org/officeDocument/2006/relationships/hyperlink" Target="https://m.edsoo.ru/88660e64" TargetMode="External"/><Relationship Id="rId170" Type="http://schemas.openxmlformats.org/officeDocument/2006/relationships/hyperlink" Target="https://m.edsoo.ru/88661f3a" TargetMode="External"/><Relationship Id="rId191" Type="http://schemas.openxmlformats.org/officeDocument/2006/relationships/hyperlink" Target="https://m.edsoo.ru/8866450a" TargetMode="External"/><Relationship Id="rId205" Type="http://schemas.openxmlformats.org/officeDocument/2006/relationships/hyperlink" Target="https://m.edsoo.ru/88665e78" TargetMode="External"/><Relationship Id="rId226" Type="http://schemas.openxmlformats.org/officeDocument/2006/relationships/hyperlink" Target="https://m.edsoo.ru/88668a7e" TargetMode="External"/><Relationship Id="rId247" Type="http://schemas.openxmlformats.org/officeDocument/2006/relationships/hyperlink" Target="https://m.edsoo.ru/8866a9e6" TargetMode="External"/><Relationship Id="rId107" Type="http://schemas.openxmlformats.org/officeDocument/2006/relationships/hyperlink" Target="https://m.edsoo.ru/8865ad98" TargetMode="External"/><Relationship Id="rId11" Type="http://schemas.openxmlformats.org/officeDocument/2006/relationships/hyperlink" Target="https://m.edsoo.ru/88650640" TargetMode="External"/><Relationship Id="rId32" Type="http://schemas.openxmlformats.org/officeDocument/2006/relationships/hyperlink" Target="https://m.edsoo.ru/88652724" TargetMode="External"/><Relationship Id="rId53" Type="http://schemas.openxmlformats.org/officeDocument/2006/relationships/hyperlink" Target="https://m.edsoo.ru/88654c54" TargetMode="External"/><Relationship Id="rId74" Type="http://schemas.openxmlformats.org/officeDocument/2006/relationships/hyperlink" Target="https://m.edsoo.ru/88656f9a" TargetMode="External"/><Relationship Id="rId128" Type="http://schemas.openxmlformats.org/officeDocument/2006/relationships/hyperlink" Target="https://m.edsoo.ru/8865d6ba" TargetMode="External"/><Relationship Id="rId149" Type="http://schemas.openxmlformats.org/officeDocument/2006/relationships/hyperlink" Target="https://m.edsoo.ru/8865fe4c" TargetMode="External"/><Relationship Id="rId5" Type="http://schemas.openxmlformats.org/officeDocument/2006/relationships/settings" Target="settings.xml"/><Relationship Id="rId95" Type="http://schemas.openxmlformats.org/officeDocument/2006/relationships/hyperlink" Target="https://m.edsoo.ru/886597ae" TargetMode="External"/><Relationship Id="rId160" Type="http://schemas.openxmlformats.org/officeDocument/2006/relationships/hyperlink" Target="https://m.edsoo.ru/88661030" TargetMode="External"/><Relationship Id="rId181" Type="http://schemas.openxmlformats.org/officeDocument/2006/relationships/hyperlink" Target="https://m.edsoo.ru/88663358" TargetMode="External"/><Relationship Id="rId216" Type="http://schemas.openxmlformats.org/officeDocument/2006/relationships/hyperlink" Target="https://m.edsoo.ru/886675fc" TargetMode="External"/><Relationship Id="rId237" Type="http://schemas.openxmlformats.org/officeDocument/2006/relationships/hyperlink" Target="https://m.edsoo.ru/88669938" TargetMode="External"/><Relationship Id="rId22" Type="http://schemas.openxmlformats.org/officeDocument/2006/relationships/hyperlink" Target="https://m.edsoo.ru/886516bc" TargetMode="External"/><Relationship Id="rId43" Type="http://schemas.openxmlformats.org/officeDocument/2006/relationships/hyperlink" Target="https://m.edsoo.ru/88653b2e" TargetMode="External"/><Relationship Id="rId64" Type="http://schemas.openxmlformats.org/officeDocument/2006/relationships/hyperlink" Target="https://m.edsoo.ru/886560ae" TargetMode="External"/><Relationship Id="rId118" Type="http://schemas.openxmlformats.org/officeDocument/2006/relationships/hyperlink" Target="https://m.edsoo.ru/8865bfb8" TargetMode="External"/><Relationship Id="rId139" Type="http://schemas.openxmlformats.org/officeDocument/2006/relationships/hyperlink" Target="https://m.edsoo.ru/8865ebe6" TargetMode="External"/><Relationship Id="rId85" Type="http://schemas.openxmlformats.org/officeDocument/2006/relationships/hyperlink" Target="https://m.edsoo.ru/886586c4" TargetMode="External"/><Relationship Id="rId150" Type="http://schemas.openxmlformats.org/officeDocument/2006/relationships/hyperlink" Target="https://m.edsoo.ru/8865ff6e" TargetMode="External"/><Relationship Id="rId171" Type="http://schemas.openxmlformats.org/officeDocument/2006/relationships/hyperlink" Target="https://m.edsoo.ru/8866219c" TargetMode="External"/><Relationship Id="rId192" Type="http://schemas.openxmlformats.org/officeDocument/2006/relationships/hyperlink" Target="https://m.edsoo.ru/886647f8" TargetMode="External"/><Relationship Id="rId206" Type="http://schemas.openxmlformats.org/officeDocument/2006/relationships/hyperlink" Target="https://m.edsoo.ru/886660b2" TargetMode="External"/><Relationship Id="rId227" Type="http://schemas.openxmlformats.org/officeDocument/2006/relationships/hyperlink" Target="https://m.edsoo.ru/88668c4a" TargetMode="External"/><Relationship Id="rId248" Type="http://schemas.openxmlformats.org/officeDocument/2006/relationships/hyperlink" Target="https://m.edsoo.ru/8866acf2" TargetMode="External"/><Relationship Id="rId12" Type="http://schemas.openxmlformats.org/officeDocument/2006/relationships/hyperlink" Target="https://m.edsoo.ru/88650776" TargetMode="External"/><Relationship Id="rId33" Type="http://schemas.openxmlformats.org/officeDocument/2006/relationships/hyperlink" Target="https://m.edsoo.ru/88652972" TargetMode="External"/><Relationship Id="rId108" Type="http://schemas.openxmlformats.org/officeDocument/2006/relationships/hyperlink" Target="https://m.edsoo.ru/8865ba86" TargetMode="External"/><Relationship Id="rId129" Type="http://schemas.openxmlformats.org/officeDocument/2006/relationships/hyperlink" Target="https://m.edsoo.ru/8865d7fa" TargetMode="External"/><Relationship Id="rId54" Type="http://schemas.openxmlformats.org/officeDocument/2006/relationships/hyperlink" Target="https://m.edsoo.ru/88654f2e" TargetMode="External"/><Relationship Id="rId70" Type="http://schemas.openxmlformats.org/officeDocument/2006/relationships/hyperlink" Target="https://m.edsoo.ru/886569fa" TargetMode="External"/><Relationship Id="rId75" Type="http://schemas.openxmlformats.org/officeDocument/2006/relationships/hyperlink" Target="https://m.edsoo.ru/886570b2" TargetMode="External"/><Relationship Id="rId91" Type="http://schemas.openxmlformats.org/officeDocument/2006/relationships/hyperlink" Target="https://m.edsoo.ru/8865939e" TargetMode="External"/><Relationship Id="rId96" Type="http://schemas.openxmlformats.org/officeDocument/2006/relationships/hyperlink" Target="https://m.edsoo.ru/886599d4" TargetMode="External"/><Relationship Id="rId140" Type="http://schemas.openxmlformats.org/officeDocument/2006/relationships/hyperlink" Target="https://m.edsoo.ru/8865ed94" TargetMode="External"/><Relationship Id="rId145" Type="http://schemas.openxmlformats.org/officeDocument/2006/relationships/hyperlink" Target="https://m.edsoo.ru/8865f6e0" TargetMode="External"/><Relationship Id="rId161" Type="http://schemas.openxmlformats.org/officeDocument/2006/relationships/hyperlink" Target="https://m.edsoo.ru/88661184" TargetMode="External"/><Relationship Id="rId166" Type="http://schemas.openxmlformats.org/officeDocument/2006/relationships/hyperlink" Target="https://m.edsoo.ru/886618dc" TargetMode="External"/><Relationship Id="rId182" Type="http://schemas.openxmlformats.org/officeDocument/2006/relationships/hyperlink" Target="https://m.edsoo.ru/8866348e" TargetMode="External"/><Relationship Id="rId187" Type="http://schemas.openxmlformats.org/officeDocument/2006/relationships/hyperlink" Target="https://m.edsoo.ru/88663a60" TargetMode="External"/><Relationship Id="rId217" Type="http://schemas.openxmlformats.org/officeDocument/2006/relationships/hyperlink" Target="https://m.edsoo.ru/88667c28%5D%5D"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m.edsoo.ru/88666f12" TargetMode="External"/><Relationship Id="rId233" Type="http://schemas.openxmlformats.org/officeDocument/2006/relationships/hyperlink" Target="https://m.edsoo.ru/886693a2" TargetMode="External"/><Relationship Id="rId238" Type="http://schemas.openxmlformats.org/officeDocument/2006/relationships/hyperlink" Target="https://m.edsoo.ru/88669a6e" TargetMode="External"/><Relationship Id="rId23" Type="http://schemas.openxmlformats.org/officeDocument/2006/relationships/hyperlink" Target="https://m.edsoo.ru/886519be" TargetMode="External"/><Relationship Id="rId28" Type="http://schemas.openxmlformats.org/officeDocument/2006/relationships/hyperlink" Target="https://m.edsoo.ru/886521c0" TargetMode="External"/><Relationship Id="rId49" Type="http://schemas.openxmlformats.org/officeDocument/2006/relationships/hyperlink" Target="https://m.edsoo.ru/886546e6" TargetMode="External"/><Relationship Id="rId114" Type="http://schemas.openxmlformats.org/officeDocument/2006/relationships/hyperlink" Target="https://m.edsoo.ru/8865be6e" TargetMode="External"/><Relationship Id="rId119" Type="http://schemas.openxmlformats.org/officeDocument/2006/relationships/hyperlink" Target="https://m.edsoo.ru/8865bfb8" TargetMode="External"/><Relationship Id="rId44" Type="http://schemas.openxmlformats.org/officeDocument/2006/relationships/hyperlink" Target="https://m.edsoo.ru/88653e12" TargetMode="External"/><Relationship Id="rId60" Type="http://schemas.openxmlformats.org/officeDocument/2006/relationships/hyperlink" Target="https://m.edsoo.ru/88655942" TargetMode="External"/><Relationship Id="rId65" Type="http://schemas.openxmlformats.org/officeDocument/2006/relationships/hyperlink" Target="https://m.edsoo.ru/8865627a" TargetMode="External"/><Relationship Id="rId81" Type="http://schemas.openxmlformats.org/officeDocument/2006/relationships/hyperlink" Target="https://m.edsoo.ru/88657800" TargetMode="External"/><Relationship Id="rId86" Type="http://schemas.openxmlformats.org/officeDocument/2006/relationships/hyperlink" Target="https://m.edsoo.ru/88657f94" TargetMode="External"/><Relationship Id="rId130" Type="http://schemas.openxmlformats.org/officeDocument/2006/relationships/hyperlink" Target="https://m.edsoo.ru/8865d962" TargetMode="External"/><Relationship Id="rId135" Type="http://schemas.openxmlformats.org/officeDocument/2006/relationships/hyperlink" Target="https://m.edsoo.ru/8865e3da" TargetMode="External"/><Relationship Id="rId151" Type="http://schemas.openxmlformats.org/officeDocument/2006/relationships/hyperlink" Target="https://m.edsoo.ru/886600e0" TargetMode="External"/><Relationship Id="rId156" Type="http://schemas.openxmlformats.org/officeDocument/2006/relationships/hyperlink" Target="https://m.edsoo.ru/886609c8" TargetMode="External"/><Relationship Id="rId177" Type="http://schemas.openxmlformats.org/officeDocument/2006/relationships/hyperlink" Target="https://m.edsoo.ru/886629bc" TargetMode="External"/><Relationship Id="rId198" Type="http://schemas.openxmlformats.org/officeDocument/2006/relationships/hyperlink" Target="https://m.edsoo.ru/8866541e" TargetMode="External"/><Relationship Id="rId172" Type="http://schemas.openxmlformats.org/officeDocument/2006/relationships/hyperlink" Target="https://m.edsoo.ru/886622d2" TargetMode="External"/><Relationship Id="rId193" Type="http://schemas.openxmlformats.org/officeDocument/2006/relationships/hyperlink" Target="https://m.edsoo.ru/8866497e" TargetMode="External"/><Relationship Id="rId202" Type="http://schemas.openxmlformats.org/officeDocument/2006/relationships/hyperlink" Target="https://m.edsoo.ru/88665a5e" TargetMode="External"/><Relationship Id="rId207" Type="http://schemas.openxmlformats.org/officeDocument/2006/relationships/hyperlink" Target="https://m.edsoo.ru/886662a6" TargetMode="External"/><Relationship Id="rId223" Type="http://schemas.openxmlformats.org/officeDocument/2006/relationships/hyperlink" Target="https://m.edsoo.ru/88668416" TargetMode="External"/><Relationship Id="rId228" Type="http://schemas.openxmlformats.org/officeDocument/2006/relationships/hyperlink" Target="https://m.edsoo.ru/88668d80" TargetMode="External"/><Relationship Id="rId244" Type="http://schemas.openxmlformats.org/officeDocument/2006/relationships/hyperlink" Target="https://m.edsoo.ru/8866a59a" TargetMode="External"/><Relationship Id="rId249" Type="http://schemas.openxmlformats.org/officeDocument/2006/relationships/hyperlink" Target="https://m.edsoo.ru/8866afd6" TargetMode="External"/><Relationship Id="rId13" Type="http://schemas.openxmlformats.org/officeDocument/2006/relationships/hyperlink" Target="https://m.edsoo.ru/88650924" TargetMode="External"/><Relationship Id="rId18" Type="http://schemas.openxmlformats.org/officeDocument/2006/relationships/hyperlink" Target="https://m.edsoo.ru/88651090" TargetMode="External"/><Relationship Id="rId39" Type="http://schemas.openxmlformats.org/officeDocument/2006/relationships/hyperlink" Target="https://m.edsoo.ru/886531ec" TargetMode="External"/><Relationship Id="rId109" Type="http://schemas.openxmlformats.org/officeDocument/2006/relationships/hyperlink" Target="https://m.edsoo.ru/8865ba86" TargetMode="External"/><Relationship Id="rId34" Type="http://schemas.openxmlformats.org/officeDocument/2006/relationships/hyperlink" Target="https://m.edsoo.ru/88652bf2" TargetMode="External"/><Relationship Id="rId50" Type="http://schemas.openxmlformats.org/officeDocument/2006/relationships/hyperlink" Target="https://m.edsoo.ru/88654844" TargetMode="External"/><Relationship Id="rId55" Type="http://schemas.openxmlformats.org/officeDocument/2006/relationships/hyperlink" Target="https://m.edsoo.ru/886551a4" TargetMode="External"/><Relationship Id="rId76" Type="http://schemas.openxmlformats.org/officeDocument/2006/relationships/hyperlink" Target="https://m.edsoo.ru/88657288" TargetMode="External"/><Relationship Id="rId97" Type="http://schemas.openxmlformats.org/officeDocument/2006/relationships/hyperlink" Target="https://m.edsoo.ru/88659b28" TargetMode="External"/><Relationship Id="rId104" Type="http://schemas.openxmlformats.org/officeDocument/2006/relationships/hyperlink" Target="https://m.edsoo.ru/8865ac76" TargetMode="External"/><Relationship Id="rId120" Type="http://schemas.openxmlformats.org/officeDocument/2006/relationships/hyperlink" Target="https://m.edsoo.ru/8865c0d0" TargetMode="External"/><Relationship Id="rId125" Type="http://schemas.openxmlformats.org/officeDocument/2006/relationships/hyperlink" Target="https://m.edsoo.ru/8865d2e6" TargetMode="External"/><Relationship Id="rId141" Type="http://schemas.openxmlformats.org/officeDocument/2006/relationships/hyperlink" Target="https://m.edsoo.ru/8865f140" TargetMode="External"/><Relationship Id="rId146" Type="http://schemas.openxmlformats.org/officeDocument/2006/relationships/hyperlink" Target="https://m.edsoo.ru/8865f7f8" TargetMode="External"/><Relationship Id="rId167" Type="http://schemas.openxmlformats.org/officeDocument/2006/relationships/hyperlink" Target="https://m.edsoo.ru/88661b48" TargetMode="External"/><Relationship Id="rId188" Type="http://schemas.openxmlformats.org/officeDocument/2006/relationships/hyperlink" Target="https://m.edsoo.ru/88663b96" TargetMode="External"/><Relationship Id="rId7" Type="http://schemas.openxmlformats.org/officeDocument/2006/relationships/hyperlink" Target="https://m.edsoo.ru/88650186" TargetMode="External"/><Relationship Id="rId71" Type="http://schemas.openxmlformats.org/officeDocument/2006/relationships/hyperlink" Target="https://m.edsoo.ru/88656b1c" TargetMode="External"/><Relationship Id="rId92" Type="http://schemas.openxmlformats.org/officeDocument/2006/relationships/hyperlink" Target="https://m.edsoo.ru/8865ba86" TargetMode="External"/><Relationship Id="rId162" Type="http://schemas.openxmlformats.org/officeDocument/2006/relationships/hyperlink" Target="https://m.edsoo.ru/886612d8" TargetMode="External"/><Relationship Id="rId183" Type="http://schemas.openxmlformats.org/officeDocument/2006/relationships/hyperlink" Target="https://m.edsoo.ru/886635c4" TargetMode="External"/><Relationship Id="rId213" Type="http://schemas.openxmlformats.org/officeDocument/2006/relationships/hyperlink" Target="https://m.edsoo.ru/8866716a" TargetMode="External"/><Relationship Id="rId218" Type="http://schemas.openxmlformats.org/officeDocument/2006/relationships/hyperlink" Target="https://m.edsoo.ru/88667980" TargetMode="External"/><Relationship Id="rId234" Type="http://schemas.openxmlformats.org/officeDocument/2006/relationships/hyperlink" Target="https://m.edsoo.ru/886695b4" TargetMode="External"/><Relationship Id="rId239" Type="http://schemas.openxmlformats.org/officeDocument/2006/relationships/hyperlink" Target="https://m.edsoo.ru/88669cb2" TargetMode="External"/><Relationship Id="rId2" Type="http://schemas.openxmlformats.org/officeDocument/2006/relationships/numbering" Target="numbering.xml"/><Relationship Id="rId29" Type="http://schemas.openxmlformats.org/officeDocument/2006/relationships/hyperlink" Target="https://m.edsoo.ru/886522ec" TargetMode="External"/><Relationship Id="rId250" Type="http://schemas.openxmlformats.org/officeDocument/2006/relationships/hyperlink" Target="https://m.edsoo.ru/8866b184" TargetMode="External"/><Relationship Id="rId24" Type="http://schemas.openxmlformats.org/officeDocument/2006/relationships/hyperlink" Target="https://m.edsoo.ru/88651ad6" TargetMode="External"/><Relationship Id="rId40" Type="http://schemas.openxmlformats.org/officeDocument/2006/relationships/hyperlink" Target="https://m.edsoo.ru/88653502" TargetMode="External"/><Relationship Id="rId45" Type="http://schemas.openxmlformats.org/officeDocument/2006/relationships/hyperlink" Target="https://m.edsoo.ru/88653f5c" TargetMode="External"/><Relationship Id="rId66" Type="http://schemas.openxmlformats.org/officeDocument/2006/relationships/hyperlink" Target="https://m.edsoo.ru/886563ba" TargetMode="External"/><Relationship Id="rId87" Type="http://schemas.openxmlformats.org/officeDocument/2006/relationships/hyperlink" Target="https://m.edsoo.ru/886587f0" TargetMode="External"/><Relationship Id="rId110" Type="http://schemas.openxmlformats.org/officeDocument/2006/relationships/hyperlink" Target="https://m.edsoo.ru/8865ba86" TargetMode="External"/><Relationship Id="rId115" Type="http://schemas.openxmlformats.org/officeDocument/2006/relationships/hyperlink" Target="https://m.edsoo.ru/8865be6e" TargetMode="External"/><Relationship Id="rId131" Type="http://schemas.openxmlformats.org/officeDocument/2006/relationships/hyperlink" Target="https://m.edsoo.ru/8865d962" TargetMode="External"/><Relationship Id="rId136" Type="http://schemas.openxmlformats.org/officeDocument/2006/relationships/hyperlink" Target="https://m.edsoo.ru/8865e506" TargetMode="External"/><Relationship Id="rId157" Type="http://schemas.openxmlformats.org/officeDocument/2006/relationships/hyperlink" Target="https://m.edsoo.ru/88660b58" TargetMode="External"/><Relationship Id="rId178" Type="http://schemas.openxmlformats.org/officeDocument/2006/relationships/hyperlink" Target="https://m.edsoo.ru/88662af2" TargetMode="External"/><Relationship Id="rId61" Type="http://schemas.openxmlformats.org/officeDocument/2006/relationships/hyperlink" Target="https://m.edsoo.ru/88655af0" TargetMode="External"/><Relationship Id="rId82" Type="http://schemas.openxmlformats.org/officeDocument/2006/relationships/hyperlink" Target="https://m.edsoo.ru/88657b3e" TargetMode="External"/><Relationship Id="rId152" Type="http://schemas.openxmlformats.org/officeDocument/2006/relationships/hyperlink" Target="https://m.edsoo.ru/88660284" TargetMode="External"/><Relationship Id="rId173" Type="http://schemas.openxmlformats.org/officeDocument/2006/relationships/hyperlink" Target="https://m.edsoo.ru/88662462" TargetMode="External"/><Relationship Id="rId194" Type="http://schemas.openxmlformats.org/officeDocument/2006/relationships/hyperlink" Target="https://m.edsoo.ru/88664d20" TargetMode="External"/><Relationship Id="rId199" Type="http://schemas.openxmlformats.org/officeDocument/2006/relationships/hyperlink" Target="https://m.edsoo.ru/88665586" TargetMode="External"/><Relationship Id="rId203" Type="http://schemas.openxmlformats.org/officeDocument/2006/relationships/hyperlink" Target="https://m.edsoo.ru/88665bbc" TargetMode="External"/><Relationship Id="rId208" Type="http://schemas.openxmlformats.org/officeDocument/2006/relationships/hyperlink" Target="https://m.edsoo.ru/88666684" TargetMode="External"/><Relationship Id="rId229" Type="http://schemas.openxmlformats.org/officeDocument/2006/relationships/hyperlink" Target="https://m.edsoo.ru/88668e98" TargetMode="External"/><Relationship Id="rId19" Type="http://schemas.openxmlformats.org/officeDocument/2006/relationships/hyperlink" Target="https://m.edsoo.ru/88651252" TargetMode="External"/><Relationship Id="rId224" Type="http://schemas.openxmlformats.org/officeDocument/2006/relationships/hyperlink" Target="https://m.edsoo.ru/8866852e" TargetMode="External"/><Relationship Id="rId240" Type="http://schemas.openxmlformats.org/officeDocument/2006/relationships/hyperlink" Target="https://m.edsoo.ru/88669e24" TargetMode="External"/><Relationship Id="rId245" Type="http://schemas.openxmlformats.org/officeDocument/2006/relationships/hyperlink" Target="https://m.edsoo.ru/8866a73e" TargetMode="External"/><Relationship Id="rId14" Type="http://schemas.openxmlformats.org/officeDocument/2006/relationships/hyperlink" Target="https://m.edsoo.ru/88650b04" TargetMode="External"/><Relationship Id="rId30" Type="http://schemas.openxmlformats.org/officeDocument/2006/relationships/hyperlink" Target="https://m.edsoo.ru/8865240e" TargetMode="External"/><Relationship Id="rId35" Type="http://schemas.openxmlformats.org/officeDocument/2006/relationships/hyperlink" Target="https://m.edsoo.ru/88652d50" TargetMode="External"/><Relationship Id="rId56" Type="http://schemas.openxmlformats.org/officeDocument/2006/relationships/hyperlink" Target="https://m.edsoo.ru/88655302" TargetMode="External"/><Relationship Id="rId77" Type="http://schemas.openxmlformats.org/officeDocument/2006/relationships/hyperlink" Target="https://m.edsoo.ru/88657440" TargetMode="External"/><Relationship Id="rId100" Type="http://schemas.openxmlformats.org/officeDocument/2006/relationships/hyperlink" Target="https://m.edsoo.ru/8865a62c" TargetMode="External"/><Relationship Id="rId105" Type="http://schemas.openxmlformats.org/officeDocument/2006/relationships/hyperlink" Target="https://m.edsoo.ru/8865b932" TargetMode="External"/><Relationship Id="rId126" Type="http://schemas.openxmlformats.org/officeDocument/2006/relationships/hyperlink" Target="https://m.edsoo.ru/8865cf30" TargetMode="External"/><Relationship Id="rId147" Type="http://schemas.openxmlformats.org/officeDocument/2006/relationships/hyperlink" Target="https://m.edsoo.ru/8865f91a" TargetMode="External"/><Relationship Id="rId168" Type="http://schemas.openxmlformats.org/officeDocument/2006/relationships/hyperlink" Target="https://m.edsoo.ru/88661c6a" TargetMode="External"/><Relationship Id="rId8" Type="http://schemas.openxmlformats.org/officeDocument/2006/relationships/hyperlink" Target="https://m.edsoo.ru/886502ee" TargetMode="External"/><Relationship Id="rId51" Type="http://schemas.openxmlformats.org/officeDocument/2006/relationships/hyperlink" Target="https://m.edsoo.ru/886549ca" TargetMode="External"/><Relationship Id="rId72" Type="http://schemas.openxmlformats.org/officeDocument/2006/relationships/hyperlink" Target="https://m.edsoo.ru/88656d60" TargetMode="External"/><Relationship Id="rId93" Type="http://schemas.openxmlformats.org/officeDocument/2006/relationships/hyperlink" Target="https://m.edsoo.ru/88659538" TargetMode="External"/><Relationship Id="rId98" Type="http://schemas.openxmlformats.org/officeDocument/2006/relationships/hyperlink" Target="https://m.edsoo.ru/8865ab2c" TargetMode="External"/><Relationship Id="rId121" Type="http://schemas.openxmlformats.org/officeDocument/2006/relationships/hyperlink" Target="https://m.edsoo.ru/8865c620" TargetMode="External"/><Relationship Id="rId142" Type="http://schemas.openxmlformats.org/officeDocument/2006/relationships/hyperlink" Target="https://m.edsoo.ru/8865f2b2" TargetMode="External"/><Relationship Id="rId163" Type="http://schemas.openxmlformats.org/officeDocument/2006/relationships/hyperlink" Target="https://m.edsoo.ru/886614ae" TargetMode="External"/><Relationship Id="rId184" Type="http://schemas.openxmlformats.org/officeDocument/2006/relationships/hyperlink" Target="https://m.edsoo.ru/886636dc" TargetMode="External"/><Relationship Id="rId189" Type="http://schemas.openxmlformats.org/officeDocument/2006/relationships/hyperlink" Target="https://m.edsoo.ru/88663ede" TargetMode="External"/><Relationship Id="rId219" Type="http://schemas.openxmlformats.org/officeDocument/2006/relationships/hyperlink" Target="https://m.edsoo.ru/88667f84" TargetMode="External"/><Relationship Id="rId3" Type="http://schemas.openxmlformats.org/officeDocument/2006/relationships/styles" Target="styles.xml"/><Relationship Id="rId214" Type="http://schemas.openxmlformats.org/officeDocument/2006/relationships/hyperlink" Target="https://m.edsoo.ru/886672e6" TargetMode="External"/><Relationship Id="rId230" Type="http://schemas.openxmlformats.org/officeDocument/2006/relationships/hyperlink" Target="https://m.edsoo.ru/88668fb0" TargetMode="External"/><Relationship Id="rId235" Type="http://schemas.openxmlformats.org/officeDocument/2006/relationships/hyperlink" Target="https://m.edsoo.ru/886696ea" TargetMode="External"/><Relationship Id="rId251" Type="http://schemas.openxmlformats.org/officeDocument/2006/relationships/hyperlink" Target="https://m.edsoo.ru/8866b2ba" TargetMode="External"/><Relationship Id="rId25" Type="http://schemas.openxmlformats.org/officeDocument/2006/relationships/hyperlink" Target="https://m.edsoo.ru/88651bf8" TargetMode="External"/><Relationship Id="rId46" Type="http://schemas.openxmlformats.org/officeDocument/2006/relationships/hyperlink" Target="https://m.edsoo.ru/88654074" TargetMode="External"/><Relationship Id="rId67" Type="http://schemas.openxmlformats.org/officeDocument/2006/relationships/hyperlink" Target="https://m.edsoo.ru/886564dc" TargetMode="External"/><Relationship Id="rId116" Type="http://schemas.openxmlformats.org/officeDocument/2006/relationships/hyperlink" Target="https://m.edsoo.ru/8865c4d6" TargetMode="External"/><Relationship Id="rId137" Type="http://schemas.openxmlformats.org/officeDocument/2006/relationships/hyperlink" Target="https://m.edsoo.ru/8865e68c" TargetMode="External"/><Relationship Id="rId158" Type="http://schemas.openxmlformats.org/officeDocument/2006/relationships/hyperlink" Target="https://m.edsoo.ru/88660d06" TargetMode="External"/><Relationship Id="rId20" Type="http://schemas.openxmlformats.org/officeDocument/2006/relationships/hyperlink" Target="https://m.edsoo.ru/8865139c" TargetMode="External"/><Relationship Id="rId41" Type="http://schemas.openxmlformats.org/officeDocument/2006/relationships/hyperlink" Target="https://m.edsoo.ru/886536e2" TargetMode="External"/><Relationship Id="rId62" Type="http://schemas.openxmlformats.org/officeDocument/2006/relationships/hyperlink" Target="https://m.edsoo.ru/88655e24" TargetMode="External"/><Relationship Id="rId83" Type="http://schemas.openxmlformats.org/officeDocument/2006/relationships/hyperlink" Target="https://m.edsoo.ru/88657ca6" TargetMode="External"/><Relationship Id="rId88" Type="http://schemas.openxmlformats.org/officeDocument/2006/relationships/hyperlink" Target="https://m.edsoo.ru/88658f52" TargetMode="External"/><Relationship Id="rId111" Type="http://schemas.openxmlformats.org/officeDocument/2006/relationships/hyperlink" Target="https://m.edsoo.ru/8865ba86" TargetMode="External"/><Relationship Id="rId132" Type="http://schemas.openxmlformats.org/officeDocument/2006/relationships/hyperlink" Target="https://m.edsoo.ru/8865dc28" TargetMode="External"/><Relationship Id="rId153" Type="http://schemas.openxmlformats.org/officeDocument/2006/relationships/hyperlink" Target="https://m.edsoo.ru/88660414" TargetMode="External"/><Relationship Id="rId174" Type="http://schemas.openxmlformats.org/officeDocument/2006/relationships/hyperlink" Target="https://m.edsoo.ru/886625ac" TargetMode="External"/><Relationship Id="rId179" Type="http://schemas.openxmlformats.org/officeDocument/2006/relationships/hyperlink" Target="https://m.edsoo.ru/88662f20" TargetMode="External"/><Relationship Id="rId195" Type="http://schemas.openxmlformats.org/officeDocument/2006/relationships/hyperlink" Target="https://m.edsoo.ru/8866505e" TargetMode="External"/><Relationship Id="rId209" Type="http://schemas.openxmlformats.org/officeDocument/2006/relationships/hyperlink" Target="https://m.edsoo.ru/886667f6" TargetMode="External"/><Relationship Id="rId190" Type="http://schemas.openxmlformats.org/officeDocument/2006/relationships/hyperlink" Target="https://m.edsoo.ru/88664014" TargetMode="External"/><Relationship Id="rId204" Type="http://schemas.openxmlformats.org/officeDocument/2006/relationships/hyperlink" Target="https://m.edsoo.ru/88665d2e" TargetMode="External"/><Relationship Id="rId220" Type="http://schemas.openxmlformats.org/officeDocument/2006/relationships/hyperlink" Target="https://m.edsoo.ru/886680c4" TargetMode="External"/><Relationship Id="rId225" Type="http://schemas.openxmlformats.org/officeDocument/2006/relationships/hyperlink" Target="https://m.edsoo.ru/886687e0" TargetMode="External"/><Relationship Id="rId241" Type="http://schemas.openxmlformats.org/officeDocument/2006/relationships/hyperlink" Target="https://m.edsoo.ru/8866a0c2" TargetMode="External"/><Relationship Id="rId246" Type="http://schemas.openxmlformats.org/officeDocument/2006/relationships/hyperlink" Target="https://m.edsoo.ru/8866a8ba" TargetMode="External"/><Relationship Id="rId15" Type="http://schemas.openxmlformats.org/officeDocument/2006/relationships/hyperlink" Target="https://m.edsoo.ru/88650c26" TargetMode="External"/><Relationship Id="rId36" Type="http://schemas.openxmlformats.org/officeDocument/2006/relationships/hyperlink" Target="https://m.edsoo.ru/88652e68" TargetMode="External"/><Relationship Id="rId57" Type="http://schemas.openxmlformats.org/officeDocument/2006/relationships/hyperlink" Target="https://m.edsoo.ru/8865541a" TargetMode="External"/><Relationship Id="rId106" Type="http://schemas.openxmlformats.org/officeDocument/2006/relationships/hyperlink" Target="https://m.edsoo.ru/8865a97e" TargetMode="External"/><Relationship Id="rId127" Type="http://schemas.openxmlformats.org/officeDocument/2006/relationships/hyperlink" Target="https://m.edsoo.ru/8865d4b2" TargetMode="External"/><Relationship Id="rId10" Type="http://schemas.openxmlformats.org/officeDocument/2006/relationships/hyperlink" Target="https://m.edsoo.ru/88650528" TargetMode="External"/><Relationship Id="rId31" Type="http://schemas.openxmlformats.org/officeDocument/2006/relationships/hyperlink" Target="https://m.edsoo.ru/886525b2" TargetMode="External"/><Relationship Id="rId52" Type="http://schemas.openxmlformats.org/officeDocument/2006/relationships/hyperlink" Target="https://m.edsoo.ru/88654b14" TargetMode="External"/><Relationship Id="rId73" Type="http://schemas.openxmlformats.org/officeDocument/2006/relationships/hyperlink" Target="https://m.edsoo.ru/88656e8c" TargetMode="External"/><Relationship Id="rId78" Type="http://schemas.openxmlformats.org/officeDocument/2006/relationships/hyperlink" Target="https://m.edsoo.ru/8865ba86" TargetMode="External"/><Relationship Id="rId94" Type="http://schemas.openxmlformats.org/officeDocument/2006/relationships/hyperlink" Target="https://m.edsoo.ru/88659664" TargetMode="External"/><Relationship Id="rId99" Type="http://schemas.openxmlformats.org/officeDocument/2006/relationships/hyperlink" Target="https://m.edsoo.ru/8865a4ce" TargetMode="External"/><Relationship Id="rId101" Type="http://schemas.openxmlformats.org/officeDocument/2006/relationships/hyperlink" Target="https://m.edsoo.ru/8865ab2c" TargetMode="External"/><Relationship Id="rId122" Type="http://schemas.openxmlformats.org/officeDocument/2006/relationships/hyperlink" Target="https://m.edsoo.ru/8865c620" TargetMode="External"/><Relationship Id="rId143" Type="http://schemas.openxmlformats.org/officeDocument/2006/relationships/hyperlink" Target="https://m.edsoo.ru/8865f410" TargetMode="External"/><Relationship Id="rId148" Type="http://schemas.openxmlformats.org/officeDocument/2006/relationships/hyperlink" Target="https://m.edsoo.ru/8865fcf8" TargetMode="External"/><Relationship Id="rId164" Type="http://schemas.openxmlformats.org/officeDocument/2006/relationships/hyperlink" Target="https://m.edsoo.ru/88661602" TargetMode="External"/><Relationship Id="rId169" Type="http://schemas.openxmlformats.org/officeDocument/2006/relationships/hyperlink" Target="https://m.edsoo.ru/88661d82" TargetMode="External"/><Relationship Id="rId185" Type="http://schemas.openxmlformats.org/officeDocument/2006/relationships/hyperlink" Target="https://m.edsoo.ru/886637f4" TargetMode="External"/><Relationship Id="rId4" Type="http://schemas.microsoft.com/office/2007/relationships/stylesWithEffects" Target="stylesWithEffects.xml"/><Relationship Id="rId9" Type="http://schemas.openxmlformats.org/officeDocument/2006/relationships/hyperlink" Target="https://m.edsoo.ru/8865041a" TargetMode="External"/><Relationship Id="rId180" Type="http://schemas.openxmlformats.org/officeDocument/2006/relationships/hyperlink" Target="https://m.edsoo.ru/88663182" TargetMode="External"/><Relationship Id="rId210" Type="http://schemas.openxmlformats.org/officeDocument/2006/relationships/hyperlink" Target="https://m.edsoo.ru/88666a80" TargetMode="External"/><Relationship Id="rId215" Type="http://schemas.openxmlformats.org/officeDocument/2006/relationships/hyperlink" Target="https://m.edsoo.ru/8866748a" TargetMode="External"/><Relationship Id="rId236" Type="http://schemas.openxmlformats.org/officeDocument/2006/relationships/hyperlink" Target="https://m.edsoo.ru/8866980c" TargetMode="External"/><Relationship Id="rId26" Type="http://schemas.openxmlformats.org/officeDocument/2006/relationships/hyperlink" Target="https://m.edsoo.ru/88651d92" TargetMode="External"/><Relationship Id="rId231" Type="http://schemas.openxmlformats.org/officeDocument/2006/relationships/hyperlink" Target="https://m.edsoo.ru/886690dc" TargetMode="External"/><Relationship Id="rId252" Type="http://schemas.openxmlformats.org/officeDocument/2006/relationships/fontTable" Target="fontTable.xml"/><Relationship Id="rId47" Type="http://schemas.openxmlformats.org/officeDocument/2006/relationships/hyperlink" Target="https://m.edsoo.ru/88654466" TargetMode="External"/><Relationship Id="rId68" Type="http://schemas.openxmlformats.org/officeDocument/2006/relationships/hyperlink" Target="https://m.edsoo.ru/88656630" TargetMode="External"/><Relationship Id="rId89" Type="http://schemas.openxmlformats.org/officeDocument/2006/relationships/hyperlink" Target="https://m.edsoo.ru/886590ce" TargetMode="External"/><Relationship Id="rId112" Type="http://schemas.openxmlformats.org/officeDocument/2006/relationships/hyperlink" Target="https://m.edsoo.ru/8865bba8" TargetMode="External"/><Relationship Id="rId133" Type="http://schemas.openxmlformats.org/officeDocument/2006/relationships/hyperlink" Target="https://m.edsoo.ru/8865e088" TargetMode="External"/><Relationship Id="rId154" Type="http://schemas.openxmlformats.org/officeDocument/2006/relationships/hyperlink" Target="https://m.edsoo.ru/88660554" TargetMode="External"/><Relationship Id="rId175" Type="http://schemas.openxmlformats.org/officeDocument/2006/relationships/hyperlink" Target="https://m.edsoo.ru/886626ce" TargetMode="External"/><Relationship Id="rId196" Type="http://schemas.openxmlformats.org/officeDocument/2006/relationships/hyperlink" Target="https://m.edsoo.ru/886651bc" TargetMode="External"/><Relationship Id="rId200" Type="http://schemas.openxmlformats.org/officeDocument/2006/relationships/hyperlink" Target="https://m.edsoo.ru/88665720" TargetMode="External"/><Relationship Id="rId16" Type="http://schemas.openxmlformats.org/officeDocument/2006/relationships/hyperlink" Target="https://m.edsoo.ru/88650d70" TargetMode="External"/><Relationship Id="rId221" Type="http://schemas.openxmlformats.org/officeDocument/2006/relationships/hyperlink" Target="https://m.edsoo.ru/886681e6" TargetMode="External"/><Relationship Id="rId242" Type="http://schemas.openxmlformats.org/officeDocument/2006/relationships/hyperlink" Target="https://m.edsoo.ru/8866a2a2" TargetMode="External"/><Relationship Id="rId37" Type="http://schemas.openxmlformats.org/officeDocument/2006/relationships/hyperlink" Target="https://m.edsoo.ru/88652f9e" TargetMode="External"/><Relationship Id="rId58" Type="http://schemas.openxmlformats.org/officeDocument/2006/relationships/hyperlink" Target="https://m.edsoo.ru/88655654" TargetMode="External"/><Relationship Id="rId79" Type="http://schemas.openxmlformats.org/officeDocument/2006/relationships/hyperlink" Target="https://m.edsoo.ru/8865759e" TargetMode="External"/><Relationship Id="rId102" Type="http://schemas.openxmlformats.org/officeDocument/2006/relationships/hyperlink" Target="https://m.edsoo.ru/8865b72a" TargetMode="External"/><Relationship Id="rId123" Type="http://schemas.openxmlformats.org/officeDocument/2006/relationships/hyperlink" Target="https://m.edsoo.ru/8865c7b0" TargetMode="External"/><Relationship Id="rId144" Type="http://schemas.openxmlformats.org/officeDocument/2006/relationships/hyperlink" Target="https://m.edsoo.ru/8865f5b4" TargetMode="External"/><Relationship Id="rId90" Type="http://schemas.openxmlformats.org/officeDocument/2006/relationships/hyperlink" Target="https://m.edsoo.ru/88659272" TargetMode="External"/><Relationship Id="rId165" Type="http://schemas.openxmlformats.org/officeDocument/2006/relationships/hyperlink" Target="https://m.edsoo.ru/88661774" TargetMode="External"/><Relationship Id="rId186" Type="http://schemas.openxmlformats.org/officeDocument/2006/relationships/hyperlink" Target="https://m.edsoo.ru/8866393e" TargetMode="External"/><Relationship Id="rId211" Type="http://schemas.openxmlformats.org/officeDocument/2006/relationships/hyperlink" Target="https://m.edsoo.ru/88666bc0" TargetMode="External"/><Relationship Id="rId232" Type="http://schemas.openxmlformats.org/officeDocument/2006/relationships/hyperlink" Target="https://m.edsoo.ru/88669226" TargetMode="External"/><Relationship Id="rId253" Type="http://schemas.openxmlformats.org/officeDocument/2006/relationships/theme" Target="theme/theme1.xml"/><Relationship Id="rId27" Type="http://schemas.openxmlformats.org/officeDocument/2006/relationships/hyperlink" Target="https://m.edsoo.ru/88652008" TargetMode="External"/><Relationship Id="rId48" Type="http://schemas.openxmlformats.org/officeDocument/2006/relationships/hyperlink" Target="https://m.edsoo.ru/886545c4" TargetMode="External"/><Relationship Id="rId69" Type="http://schemas.openxmlformats.org/officeDocument/2006/relationships/hyperlink" Target="https://m.edsoo.ru/88656874" TargetMode="External"/><Relationship Id="rId113" Type="http://schemas.openxmlformats.org/officeDocument/2006/relationships/hyperlink" Target="https://m.edsoo.ru/8865bba8" TargetMode="External"/><Relationship Id="rId134" Type="http://schemas.openxmlformats.org/officeDocument/2006/relationships/hyperlink" Target="https://m.edsoo.ru/8865e254" TargetMode="External"/><Relationship Id="rId80" Type="http://schemas.openxmlformats.org/officeDocument/2006/relationships/hyperlink" Target="https://m.edsoo.ru/886576de" TargetMode="External"/><Relationship Id="rId155" Type="http://schemas.openxmlformats.org/officeDocument/2006/relationships/hyperlink" Target="https://m.edsoo.ru/88660888" TargetMode="External"/><Relationship Id="rId176" Type="http://schemas.openxmlformats.org/officeDocument/2006/relationships/hyperlink" Target="https://m.edsoo.ru/88662868" TargetMode="External"/><Relationship Id="rId197" Type="http://schemas.openxmlformats.org/officeDocument/2006/relationships/hyperlink" Target="https://m.edsoo.ru/886652f2" TargetMode="External"/><Relationship Id="rId201" Type="http://schemas.openxmlformats.org/officeDocument/2006/relationships/hyperlink" Target="https://m.edsoo.ru/88665892" TargetMode="External"/><Relationship Id="rId222" Type="http://schemas.openxmlformats.org/officeDocument/2006/relationships/hyperlink" Target="https://m.edsoo.ru/886682fe" TargetMode="External"/><Relationship Id="rId243" Type="http://schemas.openxmlformats.org/officeDocument/2006/relationships/hyperlink" Target="https://m.edsoo.ru/8866a3f6" TargetMode="External"/><Relationship Id="rId17" Type="http://schemas.openxmlformats.org/officeDocument/2006/relationships/hyperlink" Target="https://m.edsoo.ru/88650f0a" TargetMode="External"/><Relationship Id="rId38" Type="http://schemas.openxmlformats.org/officeDocument/2006/relationships/hyperlink" Target="https://m.edsoo.ru/886530d4" TargetMode="External"/><Relationship Id="rId59" Type="http://schemas.openxmlformats.org/officeDocument/2006/relationships/hyperlink" Target="https://m.edsoo.ru/886557c6" TargetMode="External"/><Relationship Id="rId103" Type="http://schemas.openxmlformats.org/officeDocument/2006/relationships/hyperlink" Target="https://m.edsoo.ru/8865a79e" TargetMode="External"/><Relationship Id="rId124" Type="http://schemas.openxmlformats.org/officeDocument/2006/relationships/hyperlink" Target="https://m.edsoo.ru/8865cb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99E3-B4C4-41D3-BCED-8B311AAB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19260</Words>
  <Characters>109788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18</cp:revision>
  <dcterms:created xsi:type="dcterms:W3CDTF">2023-08-23T16:27:00Z</dcterms:created>
  <dcterms:modified xsi:type="dcterms:W3CDTF">2023-12-07T15:19:00Z</dcterms:modified>
</cp:coreProperties>
</file>