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02" w:rsidRPr="00340102" w:rsidRDefault="00340102" w:rsidP="00340102">
      <w:pPr>
        <w:autoSpaceDN w:val="0"/>
        <w:spacing w:after="0" w:line="240" w:lineRule="auto"/>
        <w:jc w:val="center"/>
        <w:rPr>
          <w:rFonts w:ascii="Times New Roman" w:eastAsia="Times New Roman" w:hAnsi="Times New Roman" w:cs="Times New Roman"/>
          <w:sz w:val="28"/>
          <w:szCs w:val="28"/>
        </w:rPr>
      </w:pPr>
      <w:r w:rsidRPr="00340102">
        <w:rPr>
          <w:rFonts w:ascii="Times New Roman" w:eastAsia="Times New Roman" w:hAnsi="Times New Roman" w:cs="Times New Roman"/>
          <w:sz w:val="28"/>
          <w:szCs w:val="28"/>
        </w:rPr>
        <w:t>Муниципальное бюджетное общеобразовательное учреждение Новополевская основная общеобразовательная школа</w:t>
      </w:r>
    </w:p>
    <w:p w:rsidR="00340102" w:rsidRPr="00340102" w:rsidRDefault="00340102" w:rsidP="00340102">
      <w:pPr>
        <w:autoSpaceDN w:val="0"/>
        <w:spacing w:after="0" w:line="240" w:lineRule="auto"/>
        <w:jc w:val="center"/>
        <w:rPr>
          <w:rFonts w:ascii="Times New Roman" w:eastAsia="Times New Roman" w:hAnsi="Times New Roman" w:cs="Times New Roman"/>
          <w:b/>
          <w:sz w:val="28"/>
          <w:szCs w:val="28"/>
        </w:rPr>
      </w:pPr>
    </w:p>
    <w:p w:rsidR="002820E3" w:rsidRPr="002820E3" w:rsidRDefault="002820E3" w:rsidP="002820E3">
      <w:pPr>
        <w:tabs>
          <w:tab w:val="left" w:pos="1100"/>
        </w:tabs>
        <w:spacing w:after="0" w:line="240" w:lineRule="auto"/>
        <w:ind w:left="3119"/>
        <w:rPr>
          <w:rFonts w:ascii="Times New Roman" w:eastAsia="Times New Roman" w:hAnsi="Times New Roman" w:cs="Times New Roman"/>
          <w:sz w:val="24"/>
          <w:szCs w:val="24"/>
        </w:rPr>
      </w:pPr>
      <w:r w:rsidRPr="002820E3">
        <w:rPr>
          <w:rFonts w:ascii="Times New Roman" w:eastAsia="Calibri" w:hAnsi="Times New Roman" w:cs="Times New Roman"/>
          <w:iCs/>
          <w:sz w:val="24"/>
          <w:szCs w:val="24"/>
          <w:lang w:eastAsia="en-US"/>
        </w:rPr>
        <w:t>Приложение к Адаптированной основной образовательной программе основного общего образования обучающихся с задержкой психического развития</w:t>
      </w:r>
    </w:p>
    <w:p w:rsidR="00340102" w:rsidRPr="00340102" w:rsidRDefault="00340102" w:rsidP="00340102">
      <w:pPr>
        <w:autoSpaceDN w:val="0"/>
        <w:spacing w:after="0" w:line="240" w:lineRule="auto"/>
        <w:jc w:val="center"/>
        <w:rPr>
          <w:rFonts w:ascii="Times New Roman" w:eastAsia="Calibri" w:hAnsi="Times New Roman" w:cs="Times New Roman"/>
          <w:sz w:val="28"/>
          <w:szCs w:val="28"/>
          <w:lang w:eastAsia="ar-SA"/>
        </w:rPr>
      </w:pPr>
    </w:p>
    <w:p w:rsidR="00340102" w:rsidRPr="00340102" w:rsidRDefault="00340102" w:rsidP="00340102">
      <w:pPr>
        <w:autoSpaceDN w:val="0"/>
        <w:spacing w:after="0" w:line="240" w:lineRule="auto"/>
        <w:jc w:val="center"/>
        <w:rPr>
          <w:rFonts w:ascii="Times New Roman" w:eastAsia="Times New Roman" w:hAnsi="Times New Roman" w:cs="Times New Roman"/>
          <w:b/>
          <w:sz w:val="32"/>
          <w:szCs w:val="32"/>
        </w:rPr>
      </w:pPr>
      <w:r w:rsidRPr="00340102">
        <w:rPr>
          <w:rFonts w:ascii="Times New Roman" w:eastAsia="Calibri" w:hAnsi="Times New Roman" w:cs="Times New Roman"/>
          <w:b/>
          <w:sz w:val="32"/>
          <w:szCs w:val="32"/>
          <w:lang w:eastAsia="ar-SA"/>
        </w:rPr>
        <w:t xml:space="preserve">Рабочая программа </w:t>
      </w:r>
      <w:r w:rsidRPr="00340102">
        <w:rPr>
          <w:rFonts w:ascii="Times New Roman" w:eastAsia="Times New Roman" w:hAnsi="Times New Roman" w:cs="Times New Roman"/>
          <w:b/>
          <w:sz w:val="32"/>
          <w:szCs w:val="32"/>
        </w:rPr>
        <w:t xml:space="preserve">учебного курса </w:t>
      </w:r>
    </w:p>
    <w:p w:rsidR="00340102" w:rsidRPr="00340102" w:rsidRDefault="00340102" w:rsidP="00340102">
      <w:pPr>
        <w:autoSpaceDN w:val="0"/>
        <w:spacing w:after="0" w:line="240" w:lineRule="auto"/>
        <w:jc w:val="center"/>
        <w:rPr>
          <w:rFonts w:ascii="Times New Roman" w:eastAsia="Times New Roman" w:hAnsi="Times New Roman" w:cs="Times New Roman"/>
          <w:b/>
          <w:sz w:val="32"/>
          <w:szCs w:val="32"/>
        </w:rPr>
      </w:pPr>
      <w:r w:rsidRPr="00340102">
        <w:rPr>
          <w:rFonts w:ascii="Times New Roman" w:eastAsia="Times New Roman" w:hAnsi="Times New Roman" w:cs="Times New Roman"/>
          <w:b/>
          <w:sz w:val="32"/>
          <w:szCs w:val="32"/>
        </w:rPr>
        <w:t xml:space="preserve">внеурочной деятельности </w:t>
      </w:r>
    </w:p>
    <w:p w:rsidR="00340102" w:rsidRDefault="00340102" w:rsidP="00340102">
      <w:pPr>
        <w:autoSpaceDN w:val="0"/>
        <w:spacing w:after="0" w:line="240" w:lineRule="auto"/>
        <w:jc w:val="center"/>
        <w:rPr>
          <w:rFonts w:ascii="Times New Roman" w:eastAsia="Times New Roman" w:hAnsi="Times New Roman" w:cs="Times New Roman"/>
          <w:b/>
          <w:sz w:val="32"/>
          <w:szCs w:val="32"/>
        </w:rPr>
      </w:pPr>
      <w:r w:rsidRPr="00340102">
        <w:rPr>
          <w:rFonts w:ascii="Times New Roman" w:eastAsia="Times New Roman" w:hAnsi="Times New Roman" w:cs="Times New Roman"/>
          <w:b/>
          <w:sz w:val="32"/>
          <w:szCs w:val="32"/>
        </w:rPr>
        <w:t xml:space="preserve">«Функциональная грамотность: </w:t>
      </w:r>
    </w:p>
    <w:p w:rsidR="00340102" w:rsidRPr="00340102" w:rsidRDefault="00340102" w:rsidP="00340102">
      <w:pPr>
        <w:autoSpaceDN w:val="0"/>
        <w:spacing w:after="0" w:line="240" w:lineRule="auto"/>
        <w:jc w:val="center"/>
        <w:rPr>
          <w:rFonts w:ascii="Times New Roman" w:eastAsia="Calibri" w:hAnsi="Times New Roman" w:cs="Times New Roman"/>
          <w:sz w:val="32"/>
          <w:szCs w:val="32"/>
        </w:rPr>
      </w:pPr>
      <w:r w:rsidRPr="00340102">
        <w:rPr>
          <w:rFonts w:ascii="Times New Roman" w:eastAsia="Times New Roman" w:hAnsi="Times New Roman" w:cs="Times New Roman"/>
          <w:b/>
          <w:sz w:val="32"/>
          <w:szCs w:val="32"/>
        </w:rPr>
        <w:t>учимся для жизни»</w:t>
      </w:r>
    </w:p>
    <w:p w:rsidR="00E33569" w:rsidRPr="00340102" w:rsidRDefault="00E33569" w:rsidP="00340102">
      <w:pPr>
        <w:spacing w:after="0" w:line="240" w:lineRule="auto"/>
        <w:jc w:val="center"/>
        <w:rPr>
          <w:rFonts w:ascii="Times New Roman" w:eastAsia="Times New Roman" w:hAnsi="Times New Roman" w:cs="Times New Roman"/>
          <w:b/>
          <w:sz w:val="24"/>
          <w:szCs w:val="24"/>
        </w:rPr>
      </w:pPr>
    </w:p>
    <w:p w:rsidR="00340102" w:rsidRPr="00340102" w:rsidRDefault="00340102" w:rsidP="00340102">
      <w:pPr>
        <w:spacing w:after="0" w:line="240" w:lineRule="auto"/>
        <w:jc w:val="center"/>
        <w:rPr>
          <w:rFonts w:ascii="Times New Roman" w:eastAsia="Times New Roman" w:hAnsi="Times New Roman" w:cs="Times New Roman"/>
          <w:b/>
          <w:sz w:val="24"/>
          <w:szCs w:val="24"/>
        </w:rPr>
      </w:pPr>
    </w:p>
    <w:p w:rsidR="00710B92" w:rsidRPr="00340102" w:rsidRDefault="00710B92" w:rsidP="00340102">
      <w:pPr>
        <w:spacing w:after="0" w:line="240" w:lineRule="auto"/>
        <w:rPr>
          <w:rFonts w:ascii="Times New Roman" w:eastAsia="Calibri" w:hAnsi="Times New Roman" w:cs="Times New Roman"/>
          <w:kern w:val="24"/>
          <w:sz w:val="24"/>
          <w:szCs w:val="24"/>
        </w:rPr>
      </w:pPr>
    </w:p>
    <w:p w:rsidR="00710B92" w:rsidRPr="00340102" w:rsidRDefault="00710B92" w:rsidP="00340102">
      <w:pPr>
        <w:spacing w:after="0" w:line="240" w:lineRule="auto"/>
        <w:jc w:val="center"/>
        <w:rPr>
          <w:rFonts w:ascii="Times New Roman" w:eastAsia="Calibri" w:hAnsi="Times New Roman" w:cs="Times New Roman"/>
          <w:kern w:val="24"/>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710B92" w:rsidRPr="00340102" w:rsidRDefault="00710B9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2820E3" w:rsidRDefault="002820E3" w:rsidP="00340102">
      <w:pPr>
        <w:spacing w:after="0" w:line="240" w:lineRule="auto"/>
        <w:ind w:right="158" w:firstLine="567"/>
        <w:jc w:val="both"/>
        <w:rPr>
          <w:rFonts w:ascii="Times New Roman" w:eastAsia="Times New Roman" w:hAnsi="Times New Roman" w:cs="Times New Roman"/>
          <w:sz w:val="24"/>
          <w:szCs w:val="24"/>
        </w:rPr>
      </w:pPr>
    </w:p>
    <w:p w:rsidR="002820E3" w:rsidRPr="00340102" w:rsidRDefault="002820E3"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340102" w:rsidRPr="00340102" w:rsidRDefault="00340102" w:rsidP="00340102">
      <w:pPr>
        <w:spacing w:after="0" w:line="240" w:lineRule="auto"/>
        <w:ind w:right="158" w:firstLine="567"/>
        <w:jc w:val="both"/>
        <w:rPr>
          <w:rFonts w:ascii="Times New Roman" w:eastAsia="Times New Roman" w:hAnsi="Times New Roman" w:cs="Times New Roman"/>
          <w:sz w:val="24"/>
          <w:szCs w:val="24"/>
        </w:rPr>
      </w:pPr>
    </w:p>
    <w:p w:rsidR="0027593B" w:rsidRPr="00340102" w:rsidRDefault="0027593B" w:rsidP="00340102">
      <w:pPr>
        <w:spacing w:after="0" w:line="240" w:lineRule="auto"/>
        <w:ind w:right="-1"/>
        <w:jc w:val="both"/>
        <w:rPr>
          <w:rFonts w:ascii="Times New Roman" w:eastAsia="Times New Roman" w:hAnsi="Times New Roman" w:cs="Times New Roman"/>
          <w:sz w:val="24"/>
          <w:szCs w:val="24"/>
        </w:rPr>
      </w:pPr>
      <w:bookmarkStart w:id="0" w:name="_GoBack"/>
      <w:bookmarkEnd w:id="0"/>
      <w:r w:rsidRPr="00340102">
        <w:rPr>
          <w:rFonts w:ascii="Times New Roman" w:eastAsia="Times New Roman" w:hAnsi="Times New Roman" w:cs="Times New Roman"/>
          <w:sz w:val="24"/>
          <w:szCs w:val="24"/>
        </w:rPr>
        <w:lastRenderedPageBreak/>
        <w:t>Рабочая программа внеурочной деятельности «Функциональная грамотность: учимся для жизни» (направление «</w:t>
      </w:r>
      <w:r w:rsidR="00C2236F" w:rsidRPr="00340102">
        <w:rPr>
          <w:rFonts w:ascii="Times New Roman" w:eastAsia="Times New Roman" w:hAnsi="Times New Roman" w:cs="Times New Roman"/>
          <w:sz w:val="24"/>
          <w:szCs w:val="24"/>
        </w:rPr>
        <w:t>п</w:t>
      </w:r>
      <w:r w:rsidR="00D753CE" w:rsidRPr="00340102">
        <w:rPr>
          <w:rFonts w:ascii="Times New Roman" w:eastAsia="Times New Roman" w:hAnsi="Times New Roman" w:cs="Times New Roman"/>
          <w:sz w:val="24"/>
          <w:szCs w:val="24"/>
        </w:rPr>
        <w:t>о формированию функциональной грамотности</w:t>
      </w:r>
      <w:r w:rsidRPr="00340102">
        <w:rPr>
          <w:rFonts w:ascii="Times New Roman" w:eastAsia="Times New Roman" w:hAnsi="Times New Roman" w:cs="Times New Roman"/>
          <w:sz w:val="24"/>
          <w:szCs w:val="24"/>
        </w:rPr>
        <w:t xml:space="preserve">») составлена на основе </w:t>
      </w:r>
      <w:r w:rsidR="00D753CE" w:rsidRPr="00340102">
        <w:rPr>
          <w:rFonts w:ascii="Times New Roman" w:eastAsia="Times New Roman" w:hAnsi="Times New Roman" w:cs="Times New Roman"/>
          <w:sz w:val="24"/>
          <w:szCs w:val="24"/>
        </w:rPr>
        <w:t>программы МИНИСТЕРСТВА ПРОСВЕЩЕНИЯ РФ ФГБНУ ИНСТИТУТ СТРАТЕГИИ РАЗВИТИЯ ОБРАЗОВАНИЯ РОССИЙСКОЙ АКАДЕМИИ ОБРАЗОВАНИЯ (одобрена решением</w:t>
      </w:r>
      <w:r w:rsidRPr="00340102">
        <w:rPr>
          <w:rFonts w:ascii="Times New Roman" w:eastAsia="Times New Roman" w:hAnsi="Times New Roman" w:cs="Times New Roman"/>
          <w:sz w:val="24"/>
          <w:szCs w:val="24"/>
        </w:rPr>
        <w:t xml:space="preserve"> федерального учебно-методического объединения по общему образованию, протокол 7/22 от 29.09.2022 г.</w:t>
      </w:r>
    </w:p>
    <w:p w:rsidR="0027593B" w:rsidRPr="00340102" w:rsidRDefault="0027593B" w:rsidP="00340102">
      <w:pPr>
        <w:tabs>
          <w:tab w:val="left" w:pos="567"/>
        </w:tabs>
        <w:suppressAutoHyphens/>
        <w:spacing w:after="0" w:line="240" w:lineRule="auto"/>
        <w:ind w:firstLine="567"/>
        <w:jc w:val="both"/>
        <w:rPr>
          <w:rFonts w:ascii="Times New Roman" w:eastAsia="Calibri" w:hAnsi="Times New Roman" w:cs="Times New Roman"/>
          <w:i/>
          <w:kern w:val="1"/>
          <w:sz w:val="24"/>
          <w:szCs w:val="24"/>
          <w:lang w:eastAsia="ar-SA"/>
        </w:rPr>
      </w:pPr>
      <w:r w:rsidRPr="00340102">
        <w:rPr>
          <w:rFonts w:ascii="Times New Roman" w:eastAsia="Times New Roman" w:hAnsi="Times New Roman" w:cs="Times New Roman"/>
          <w:sz w:val="24"/>
          <w:szCs w:val="24"/>
        </w:rPr>
        <w:t xml:space="preserve">Программа курса внеурочной деятельности </w:t>
      </w:r>
      <w:r w:rsidRPr="00340102">
        <w:rPr>
          <w:rFonts w:ascii="Times New Roman" w:eastAsia="Calibri" w:hAnsi="Times New Roman" w:cs="Times New Roman"/>
          <w:kern w:val="1"/>
          <w:sz w:val="24"/>
          <w:szCs w:val="24"/>
          <w:lang w:eastAsia="ar-SA"/>
        </w:rPr>
        <w:t>разработана в соответствии с</w:t>
      </w:r>
      <w:r w:rsidRPr="00340102">
        <w:rPr>
          <w:rFonts w:ascii="Times New Roman" w:eastAsia="Calibri" w:hAnsi="Times New Roman" w:cs="Times New Roman"/>
          <w:i/>
          <w:kern w:val="1"/>
          <w:sz w:val="24"/>
          <w:szCs w:val="24"/>
          <w:lang w:eastAsia="ar-SA"/>
        </w:rPr>
        <w:t>:</w:t>
      </w:r>
    </w:p>
    <w:p w:rsidR="007F0C08" w:rsidRPr="00340102" w:rsidRDefault="007F0C08"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Федеральным</w:t>
      </w:r>
      <w:r w:rsidR="00BD5C65" w:rsidRPr="00340102">
        <w:rPr>
          <w:rFonts w:ascii="Times New Roman" w:hAnsi="Times New Roman" w:cs="Times New Roman"/>
          <w:sz w:val="24"/>
          <w:szCs w:val="24"/>
        </w:rPr>
        <w:t xml:space="preserve"> закон</w:t>
      </w:r>
      <w:r w:rsidRPr="00340102">
        <w:rPr>
          <w:rFonts w:ascii="Times New Roman" w:hAnsi="Times New Roman" w:cs="Times New Roman"/>
          <w:sz w:val="24"/>
          <w:szCs w:val="24"/>
        </w:rPr>
        <w:t>ом</w:t>
      </w:r>
      <w:r w:rsidR="00BD5C65" w:rsidRPr="00340102">
        <w:rPr>
          <w:rFonts w:ascii="Times New Roman" w:hAnsi="Times New Roman" w:cs="Times New Roman"/>
          <w:sz w:val="24"/>
          <w:szCs w:val="24"/>
        </w:rPr>
        <w:t xml:space="preserve"> Российской Федерации от 29 декабря 2012 года № 273-ФЗ «Об образовании в Российской Федерации». </w:t>
      </w:r>
    </w:p>
    <w:p w:rsidR="007F0C08" w:rsidRPr="00340102" w:rsidRDefault="00BD5C65"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Приказ</w:t>
      </w:r>
      <w:r w:rsidR="007F0C08" w:rsidRPr="00340102">
        <w:rPr>
          <w:rFonts w:ascii="Times New Roman" w:hAnsi="Times New Roman" w:cs="Times New Roman"/>
          <w:sz w:val="24"/>
          <w:szCs w:val="24"/>
        </w:rPr>
        <w:t>ом</w:t>
      </w:r>
      <w:r w:rsidRPr="00340102">
        <w:rPr>
          <w:rFonts w:ascii="Times New Roman" w:hAnsi="Times New Roman" w:cs="Times New Roman"/>
          <w:sz w:val="24"/>
          <w:szCs w:val="24"/>
        </w:rPr>
        <w:t>Минпросвещения России от 31. 05. 2021 г. № 287 «Об утверждении федерального государственного образовательного стандарта основного общего образования» (далее — приказ Минпросвещения об утверждении ФГОС ООО).</w:t>
      </w:r>
    </w:p>
    <w:p w:rsidR="007F0C08" w:rsidRPr="00340102" w:rsidRDefault="00BD5C65"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Письмо</w:t>
      </w:r>
      <w:r w:rsidR="007F0C08" w:rsidRPr="00340102">
        <w:rPr>
          <w:rFonts w:ascii="Times New Roman" w:hAnsi="Times New Roman" w:cs="Times New Roman"/>
          <w:sz w:val="24"/>
          <w:szCs w:val="24"/>
        </w:rPr>
        <w:t>м</w:t>
      </w:r>
      <w:r w:rsidRPr="00340102">
        <w:rPr>
          <w:rFonts w:ascii="Times New Roman" w:hAnsi="Times New Roman" w:cs="Times New Roman"/>
          <w:sz w:val="24"/>
          <w:szCs w:val="24"/>
        </w:rPr>
        <w:t xml:space="preserve"> Министерства Просвещения Российской Федерации от 5 июля 2022 года № ТВ-1290/03 «О направлении методических рекомендаций».</w:t>
      </w:r>
    </w:p>
    <w:p w:rsidR="007F0C08" w:rsidRPr="00340102" w:rsidRDefault="007F0C08"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 xml:space="preserve"> Стратегией</w:t>
      </w:r>
      <w:r w:rsidR="00BD5C65" w:rsidRPr="00340102">
        <w:rPr>
          <w:rFonts w:ascii="Times New Roman" w:hAnsi="Times New Roman" w:cs="Times New Roman"/>
          <w:sz w:val="24"/>
          <w:szCs w:val="24"/>
        </w:rPr>
        <w:t xml:space="preserve"> развития воспитания в Российской Федерации на период до 2025 года (Распоряжение Правительства Российской Федерации от 29. 05. 2015 г.)</w:t>
      </w:r>
    </w:p>
    <w:p w:rsidR="00BD5C65" w:rsidRPr="00340102" w:rsidRDefault="00BD5C65" w:rsidP="00340102">
      <w:pPr>
        <w:pStyle w:val="a7"/>
        <w:numPr>
          <w:ilvl w:val="0"/>
          <w:numId w:val="2"/>
        </w:numPr>
        <w:tabs>
          <w:tab w:val="left" w:pos="567"/>
        </w:tabs>
        <w:suppressAutoHyphens/>
        <w:spacing w:after="0" w:line="240" w:lineRule="auto"/>
        <w:jc w:val="both"/>
        <w:rPr>
          <w:rFonts w:ascii="Times New Roman" w:eastAsia="Calibri" w:hAnsi="Times New Roman" w:cs="Times New Roman"/>
          <w:i/>
          <w:kern w:val="1"/>
          <w:sz w:val="24"/>
          <w:szCs w:val="24"/>
          <w:lang w:eastAsia="ar-SA"/>
        </w:rPr>
      </w:pPr>
      <w:r w:rsidRPr="00340102">
        <w:rPr>
          <w:rFonts w:ascii="Times New Roman" w:hAnsi="Times New Roman" w:cs="Times New Roman"/>
          <w:sz w:val="24"/>
          <w:szCs w:val="24"/>
        </w:rPr>
        <w:t>План</w:t>
      </w:r>
      <w:r w:rsidR="007F0C08" w:rsidRPr="00340102">
        <w:rPr>
          <w:rFonts w:ascii="Times New Roman" w:hAnsi="Times New Roman" w:cs="Times New Roman"/>
          <w:sz w:val="24"/>
          <w:szCs w:val="24"/>
        </w:rPr>
        <w:t>ом</w:t>
      </w:r>
      <w:r w:rsidRPr="00340102">
        <w:rPr>
          <w:rFonts w:ascii="Times New Roman" w:hAnsi="Times New Roman" w:cs="Times New Roman"/>
          <w:sz w:val="24"/>
          <w:szCs w:val="24"/>
        </w:rPr>
        <w:t xml:space="preserve"> мероприятий по реализации в 2021–2025 годах Стратегии развития воспитания в Российской Федерации на период до 2025 года (Распоряжение Правительства Российской Федерации от 12 ноября 2020 г. № 2945-р</w:t>
      </w:r>
    </w:p>
    <w:p w:rsidR="00BD5C65" w:rsidRPr="00340102" w:rsidRDefault="007F0C08" w:rsidP="00340102">
      <w:pPr>
        <w:pStyle w:val="a7"/>
        <w:numPr>
          <w:ilvl w:val="0"/>
          <w:numId w:val="2"/>
        </w:numPr>
        <w:tabs>
          <w:tab w:val="left" w:pos="567"/>
        </w:tabs>
        <w:suppressAutoHyphens/>
        <w:spacing w:after="0" w:line="240" w:lineRule="auto"/>
        <w:jc w:val="both"/>
        <w:rPr>
          <w:rFonts w:ascii="Times New Roman" w:hAnsi="Times New Roman" w:cs="Times New Roman"/>
          <w:sz w:val="24"/>
          <w:szCs w:val="24"/>
        </w:rPr>
      </w:pPr>
      <w:r w:rsidRPr="00340102">
        <w:rPr>
          <w:rFonts w:ascii="Times New Roman" w:hAnsi="Times New Roman" w:cs="Times New Roman"/>
          <w:sz w:val="24"/>
          <w:szCs w:val="24"/>
        </w:rPr>
        <w:t>Письмом</w:t>
      </w:r>
      <w:r w:rsidR="00BD5C65" w:rsidRPr="00340102">
        <w:rPr>
          <w:rFonts w:ascii="Times New Roman" w:hAnsi="Times New Roman" w:cs="Times New Roman"/>
          <w:sz w:val="24"/>
          <w:szCs w:val="24"/>
        </w:rPr>
        <w:t xml:space="preserve"> Министерства Просвещения Российской Федерации от 5 июля 2022 года № ТВ-1290/03 «О направлении методических рекомендаций».</w:t>
      </w:r>
    </w:p>
    <w:p w:rsidR="007F0C08" w:rsidRPr="00340102" w:rsidRDefault="007F0C08" w:rsidP="00340102">
      <w:pPr>
        <w:pStyle w:val="a7"/>
        <w:widowControl w:val="0"/>
        <w:numPr>
          <w:ilvl w:val="0"/>
          <w:numId w:val="2"/>
        </w:numPr>
        <w:tabs>
          <w:tab w:val="left" w:pos="1046"/>
        </w:tabs>
        <w:autoSpaceDE w:val="0"/>
        <w:autoSpaceDN w:val="0"/>
        <w:spacing w:after="0" w:line="240" w:lineRule="auto"/>
        <w:ind w:left="0" w:firstLine="360"/>
        <w:jc w:val="both"/>
        <w:rPr>
          <w:rFonts w:ascii="Times New Roman" w:hAnsi="Times New Roman" w:cs="Times New Roman"/>
          <w:sz w:val="24"/>
          <w:szCs w:val="24"/>
        </w:rPr>
      </w:pPr>
      <w:r w:rsidRPr="00340102">
        <w:rPr>
          <w:rFonts w:ascii="Times New Roman" w:eastAsia="Times New Roman" w:hAnsi="Times New Roman" w:cs="Times New Roman"/>
          <w:sz w:val="24"/>
          <w:szCs w:val="24"/>
        </w:rPr>
        <w:t xml:space="preserve">Основной образовательной программой ООО </w:t>
      </w:r>
      <w:r w:rsidRPr="00340102">
        <w:rPr>
          <w:rFonts w:ascii="Times New Roman" w:eastAsia="Times New Roman" w:hAnsi="Times New Roman" w:cs="Times New Roman"/>
          <w:sz w:val="24"/>
          <w:szCs w:val="24"/>
        </w:rPr>
        <w:lastRenderedPageBreak/>
        <w:t>МБОУ</w:t>
      </w:r>
      <w:r w:rsidR="00DD22ED" w:rsidRPr="00340102">
        <w:rPr>
          <w:rFonts w:ascii="Times New Roman" w:eastAsia="Times New Roman" w:hAnsi="Times New Roman" w:cs="Times New Roman"/>
          <w:sz w:val="24"/>
          <w:szCs w:val="24"/>
        </w:rPr>
        <w:t>Новополевская</w:t>
      </w:r>
      <w:r w:rsidRPr="00340102">
        <w:rPr>
          <w:rFonts w:ascii="Times New Roman" w:eastAsia="Times New Roman" w:hAnsi="Times New Roman" w:cs="Times New Roman"/>
          <w:sz w:val="24"/>
          <w:szCs w:val="24"/>
        </w:rPr>
        <w:t xml:space="preserve"> основная общеобразовательная школа.</w:t>
      </w:r>
    </w:p>
    <w:p w:rsidR="0027593B" w:rsidRPr="00340102" w:rsidRDefault="0027593B" w:rsidP="00340102">
      <w:pPr>
        <w:spacing w:after="0" w:line="240" w:lineRule="auto"/>
        <w:jc w:val="both"/>
        <w:rPr>
          <w:rFonts w:ascii="Times New Roman" w:eastAsia="Times New Roman" w:hAnsi="Times New Roman" w:cs="Times New Roman"/>
          <w:sz w:val="24"/>
          <w:szCs w:val="24"/>
        </w:rPr>
      </w:pPr>
    </w:p>
    <w:p w:rsidR="0027593B" w:rsidRPr="00340102" w:rsidRDefault="00D753CE" w:rsidP="00340102">
      <w:pPr>
        <w:spacing w:after="0" w:line="240" w:lineRule="auto"/>
        <w:jc w:val="both"/>
        <w:rPr>
          <w:rFonts w:ascii="Times New Roman" w:hAnsi="Times New Roman" w:cs="Times New Roman"/>
          <w:sz w:val="24"/>
          <w:szCs w:val="24"/>
        </w:rPr>
      </w:pPr>
      <w:r w:rsidRPr="00340102">
        <w:rPr>
          <w:rFonts w:ascii="Times New Roman" w:hAnsi="Times New Roman" w:cs="Times New Roman"/>
          <w:b/>
          <w:sz w:val="24"/>
          <w:szCs w:val="24"/>
        </w:rPr>
        <w:t>Цель курса</w:t>
      </w:r>
      <w:r w:rsidRPr="00340102">
        <w:rPr>
          <w:rFonts w:ascii="Times New Roman" w:hAnsi="Times New Roman" w:cs="Times New Roman"/>
          <w:sz w:val="24"/>
          <w:szCs w:val="24"/>
        </w:rPr>
        <w:t>: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D753CE" w:rsidRPr="00340102" w:rsidRDefault="00D753CE" w:rsidP="00340102">
      <w:pPr>
        <w:spacing w:after="0" w:line="240" w:lineRule="auto"/>
        <w:jc w:val="both"/>
        <w:rPr>
          <w:rFonts w:ascii="Times New Roman" w:eastAsia="Times New Roman" w:hAnsi="Times New Roman" w:cs="Times New Roman"/>
          <w:b/>
          <w:sz w:val="24"/>
          <w:szCs w:val="24"/>
        </w:rPr>
      </w:pPr>
    </w:p>
    <w:p w:rsidR="00D753CE" w:rsidRPr="00340102" w:rsidRDefault="00D753CE"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Программа реализуется в работе с обучающимися 5—9 классов.</w:t>
      </w:r>
    </w:p>
    <w:p w:rsidR="0027593B" w:rsidRPr="00340102" w:rsidRDefault="00D753CE"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Программа курса рассчитана на пять лет с проведением занятий 1 раз в неделю.</w:t>
      </w:r>
    </w:p>
    <w:p w:rsidR="006E7B54" w:rsidRPr="00340102" w:rsidRDefault="007F0C08" w:rsidP="00340102">
      <w:pPr>
        <w:tabs>
          <w:tab w:val="left" w:pos="255"/>
          <w:tab w:val="center" w:pos="4677"/>
        </w:tabs>
        <w:spacing w:after="0" w:line="240" w:lineRule="auto"/>
        <w:jc w:val="both"/>
        <w:rPr>
          <w:rFonts w:ascii="Times New Roman" w:eastAsia="Times New Roman" w:hAnsi="Times New Roman" w:cs="Times New Roman"/>
          <w:sz w:val="24"/>
          <w:szCs w:val="24"/>
        </w:rPr>
      </w:pPr>
      <w:r w:rsidRPr="00340102">
        <w:rPr>
          <w:rFonts w:ascii="Times New Roman" w:eastAsia="Times New Roman" w:hAnsi="Times New Roman" w:cs="Times New Roman"/>
          <w:sz w:val="24"/>
          <w:szCs w:val="24"/>
        </w:rPr>
        <w:t xml:space="preserve"> Форма организации: кружок.</w:t>
      </w:r>
    </w:p>
    <w:p w:rsidR="007F0C08" w:rsidRPr="00340102" w:rsidRDefault="007F0C08" w:rsidP="00340102">
      <w:pPr>
        <w:tabs>
          <w:tab w:val="left" w:pos="255"/>
          <w:tab w:val="center" w:pos="4677"/>
        </w:tabs>
        <w:spacing w:after="0" w:line="240" w:lineRule="auto"/>
        <w:jc w:val="both"/>
        <w:rPr>
          <w:rFonts w:ascii="Times New Roman" w:eastAsia="Times New Roman" w:hAnsi="Times New Roman" w:cs="Times New Roman"/>
          <w:sz w:val="24"/>
          <w:szCs w:val="24"/>
        </w:rPr>
      </w:pPr>
    </w:p>
    <w:p w:rsidR="00950833" w:rsidRPr="00340102" w:rsidRDefault="006E7B54" w:rsidP="00340102">
      <w:pPr>
        <w:pStyle w:val="body"/>
        <w:spacing w:line="240" w:lineRule="auto"/>
        <w:jc w:val="center"/>
        <w:rPr>
          <w:rFonts w:ascii="Times New Roman" w:hAnsi="Times New Roman" w:cs="Times New Roman"/>
          <w:b/>
          <w:color w:val="auto"/>
          <w:sz w:val="24"/>
          <w:szCs w:val="24"/>
        </w:rPr>
      </w:pPr>
      <w:bookmarkStart w:id="1" w:name="_Toc118724558"/>
      <w:r w:rsidRPr="00340102">
        <w:rPr>
          <w:rFonts w:ascii="Times New Roman" w:hAnsi="Times New Roman" w:cs="Times New Roman"/>
          <w:b/>
          <w:color w:val="auto"/>
          <w:sz w:val="24"/>
          <w:szCs w:val="24"/>
        </w:rPr>
        <w:t>СОДЕРЖАНИЕ КУРСА</w:t>
      </w:r>
      <w:bookmarkStart w:id="2" w:name="_Toc118724559"/>
      <w:bookmarkEnd w:id="1"/>
    </w:p>
    <w:bookmarkEnd w:id="2"/>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Читательская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w:t>
      </w:r>
      <w:r w:rsidRPr="00340102">
        <w:rPr>
          <w:rFonts w:ascii="Times New Roman" w:hAnsi="Times New Roman" w:cs="Times New Roman"/>
          <w:color w:val="auto"/>
          <w:sz w:val="24"/>
          <w:szCs w:val="24"/>
        </w:rPr>
        <w:lastRenderedPageBreak/>
        <w:t>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Математическая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w:t>
      </w:r>
      <w:r w:rsidRPr="00340102">
        <w:rPr>
          <w:rFonts w:ascii="Times New Roman" w:hAnsi="Times New Roman" w:cs="Times New Roman"/>
          <w:color w:val="auto"/>
          <w:sz w:val="24"/>
          <w:szCs w:val="24"/>
        </w:rPr>
        <w:lastRenderedPageBreak/>
        <w:t>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Естественно-научная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rsidR="006E7B54" w:rsidRPr="00340102" w:rsidRDefault="006E7B54" w:rsidP="00340102">
      <w:pPr>
        <w:pStyle w:val="body"/>
        <w:spacing w:line="240" w:lineRule="auto"/>
        <w:rPr>
          <w:rFonts w:ascii="Times New Roman" w:hAnsi="Times New Roman" w:cs="Times New Roman"/>
          <w:color w:val="auto"/>
          <w:spacing w:val="2"/>
          <w:sz w:val="24"/>
          <w:szCs w:val="24"/>
        </w:rPr>
      </w:pPr>
      <w:r w:rsidRPr="00340102">
        <w:rPr>
          <w:rFonts w:ascii="Times New Roman" w:hAnsi="Times New Roman" w:cs="Times New Roman"/>
          <w:color w:val="auto"/>
          <w:sz w:val="24"/>
          <w:szCs w:val="24"/>
        </w:rPr>
        <w:t xml:space="preserve">«Естественно-научная грамотность – это способность </w:t>
      </w:r>
      <w:r w:rsidRPr="00340102">
        <w:rPr>
          <w:rFonts w:ascii="Times New Roman" w:hAnsi="Times New Roman" w:cs="Times New Roman"/>
          <w:color w:val="auto"/>
          <w:sz w:val="24"/>
          <w:szCs w:val="24"/>
        </w:rPr>
        <w:lastRenderedPageBreak/>
        <w:t xml:space="preserve">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6E7B54" w:rsidRPr="00340102" w:rsidRDefault="006E7B54" w:rsidP="00340102">
      <w:pPr>
        <w:pStyle w:val="body"/>
        <w:spacing w:line="240" w:lineRule="auto"/>
        <w:ind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6E7B54" w:rsidRPr="00340102" w:rsidRDefault="006E7B54" w:rsidP="00340102">
      <w:pPr>
        <w:pStyle w:val="list-bullet"/>
        <w:numPr>
          <w:ilvl w:val="0"/>
          <w:numId w:val="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научно объяснять явления;</w:t>
      </w:r>
    </w:p>
    <w:p w:rsidR="006E7B54" w:rsidRPr="00340102" w:rsidRDefault="006E7B54" w:rsidP="00340102">
      <w:pPr>
        <w:pStyle w:val="list-bullet"/>
        <w:numPr>
          <w:ilvl w:val="0"/>
          <w:numId w:val="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демонстрировать понимание особенностей естественно-научного исследования;</w:t>
      </w:r>
    </w:p>
    <w:p w:rsidR="006E7B54" w:rsidRPr="00340102" w:rsidRDefault="006E7B54" w:rsidP="00340102">
      <w:pPr>
        <w:pStyle w:val="list-bullet"/>
        <w:numPr>
          <w:ilvl w:val="0"/>
          <w:numId w:val="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интерпретировать данные и использовать научные доказательства для получения выводов».</w:t>
      </w:r>
    </w:p>
    <w:p w:rsidR="006E7B54" w:rsidRPr="00340102" w:rsidRDefault="006E7B54" w:rsidP="00340102">
      <w:pPr>
        <w:pStyle w:val="body"/>
        <w:spacing w:line="240" w:lineRule="auto"/>
        <w:rPr>
          <w:rFonts w:ascii="Times New Roman" w:hAnsi="Times New Roman" w:cs="Times New Roman"/>
          <w:color w:val="auto"/>
          <w:spacing w:val="1"/>
          <w:sz w:val="24"/>
          <w:szCs w:val="24"/>
        </w:rPr>
      </w:pPr>
      <w:r w:rsidRPr="00340102">
        <w:rPr>
          <w:rFonts w:ascii="Times New Roman" w:hAnsi="Times New Roman" w:cs="Times New Roman"/>
          <w:color w:val="auto"/>
          <w:spacing w:val="1"/>
          <w:sz w:val="24"/>
          <w:szCs w:val="24"/>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Финансовая грамотность</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w:t>
      </w:r>
      <w:r w:rsidRPr="00340102">
        <w:rPr>
          <w:rFonts w:ascii="Times New Roman" w:hAnsi="Times New Roman" w:cs="Times New Roman"/>
          <w:color w:val="auto"/>
          <w:sz w:val="24"/>
          <w:szCs w:val="24"/>
        </w:rPr>
        <w:lastRenderedPageBreak/>
        <w:t>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Глобальные компетенции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w:t>
      </w:r>
      <w:r w:rsidRPr="00340102">
        <w:rPr>
          <w:rFonts w:ascii="Times New Roman" w:hAnsi="Times New Roman" w:cs="Times New Roman"/>
          <w:color w:val="auto"/>
          <w:sz w:val="24"/>
          <w:szCs w:val="24"/>
        </w:rPr>
        <w:lastRenderedPageBreak/>
        <w:t>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Креативное мышление</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w:t>
      </w:r>
      <w:r w:rsidRPr="00340102">
        <w:rPr>
          <w:rFonts w:ascii="Times New Roman" w:hAnsi="Times New Roman" w:cs="Times New Roman"/>
          <w:color w:val="auto"/>
          <w:sz w:val="24"/>
          <w:szCs w:val="24"/>
        </w:rPr>
        <w:lastRenderedPageBreak/>
        <w:t>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Ниже представлено содержание каждого модуля Программы по годам обучения (для 5—9 классов), включая и интегрированные занятия.</w:t>
      </w:r>
    </w:p>
    <w:p w:rsidR="006E7B54" w:rsidRPr="00340102" w:rsidRDefault="006E7B54" w:rsidP="00340102">
      <w:pPr>
        <w:pStyle w:val="2"/>
        <w:spacing w:before="0" w:after="0" w:line="240" w:lineRule="auto"/>
        <w:jc w:val="center"/>
        <w:rPr>
          <w:sz w:val="24"/>
          <w:szCs w:val="24"/>
        </w:rPr>
      </w:pPr>
      <w:bookmarkStart w:id="3" w:name="_Toc118724560"/>
      <w:r w:rsidRPr="00340102">
        <w:rPr>
          <w:sz w:val="24"/>
          <w:szCs w:val="24"/>
        </w:rPr>
        <w:t>Содержание курса по шести направлениям функциональной грамотности для 5—9 классов</w:t>
      </w:r>
      <w:bookmarkEnd w:id="3"/>
    </w:p>
    <w:p w:rsidR="006E7B54" w:rsidRPr="00340102" w:rsidRDefault="006E7B54" w:rsidP="00340102">
      <w:pPr>
        <w:pStyle w:val="h3-first"/>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5 класс</w:t>
      </w:r>
    </w:p>
    <w:tbl>
      <w:tblPr>
        <w:tblW w:w="6330" w:type="dxa"/>
        <w:tblInd w:w="80" w:type="dxa"/>
        <w:tblLayout w:type="fixed"/>
        <w:tblCellMar>
          <w:left w:w="0" w:type="dxa"/>
          <w:right w:w="0" w:type="dxa"/>
        </w:tblCellMar>
        <w:tblLook w:val="0000"/>
      </w:tblPr>
      <w:tblGrid>
        <w:gridCol w:w="472"/>
        <w:gridCol w:w="5858"/>
      </w:tblGrid>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jc w:val="both"/>
              <w:rPr>
                <w:b w:val="0"/>
                <w:color w:val="auto"/>
                <w:sz w:val="24"/>
                <w:szCs w:val="24"/>
              </w:rPr>
            </w:pPr>
            <w:r w:rsidRPr="00340102">
              <w:rPr>
                <w:rStyle w:val="Bold"/>
                <w:b/>
                <w:color w:val="auto"/>
                <w:sz w:val="24"/>
                <w:szCs w:val="24"/>
              </w:rPr>
              <w:t>Модуль: Читательская грамотность «Читаем, соединяя текстовую и графическую информацию» (5 ч)</w:t>
            </w:r>
          </w:p>
        </w:tc>
      </w:tr>
      <w:tr w:rsidR="00340102" w:rsidRPr="00340102" w:rsidTr="00B8734D">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Путешествуем и познаем мир (Путешествие по России)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Работаем над проектом (Школьная жизнь)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Хотим участвовать в конкурсе (Школьная жизнь)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По страницам биографий (Великие люди нашей страны)</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Мир моего города (Человек и технический прогресс)</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Естественно-научная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«Наука рядом»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Креативное мышление </w:t>
            </w:r>
          </w:p>
          <w:p w:rsidR="006E7B54" w:rsidRPr="00340102" w:rsidRDefault="006E7B54" w:rsidP="00340102">
            <w:pPr>
              <w:pStyle w:val="table-head"/>
              <w:spacing w:after="0" w:line="240" w:lineRule="auto"/>
              <w:rPr>
                <w:color w:val="auto"/>
                <w:sz w:val="24"/>
                <w:szCs w:val="24"/>
              </w:rPr>
            </w:pPr>
            <w:r w:rsidRPr="00340102">
              <w:rPr>
                <w:color w:val="auto"/>
                <w:sz w:val="24"/>
                <w:szCs w:val="24"/>
              </w:rPr>
              <w:t>«Учимся мыслить креативно»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Для чего нужно выдвигать разные идеи и варианты. Разные, похожие, одинаковые</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Для чего нужны нестандартные идеи. Когда и кому бывают нужны креативные идеи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Создание продукта. Выполнение проекта на основе комплексного задания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rStyle w:val="Bold"/>
                <w:b/>
                <w:color w:val="auto"/>
                <w:sz w:val="24"/>
                <w:szCs w:val="24"/>
              </w:rPr>
            </w:pPr>
            <w:r w:rsidRPr="00340102">
              <w:rPr>
                <w:rStyle w:val="Bold"/>
                <w:b/>
                <w:color w:val="auto"/>
                <w:sz w:val="24"/>
                <w:szCs w:val="24"/>
              </w:rPr>
              <w:t xml:space="preserve">Модуль: Математическая грамотность </w:t>
            </w:r>
          </w:p>
          <w:p w:rsidR="006E7B54" w:rsidRPr="00340102" w:rsidRDefault="006E7B54" w:rsidP="00340102">
            <w:pPr>
              <w:pStyle w:val="table-head"/>
              <w:spacing w:after="0" w:line="240" w:lineRule="auto"/>
              <w:rPr>
                <w:b w:val="0"/>
                <w:color w:val="auto"/>
                <w:sz w:val="24"/>
                <w:szCs w:val="24"/>
              </w:rPr>
            </w:pPr>
            <w:r w:rsidRPr="00340102">
              <w:rPr>
                <w:rStyle w:val="Bold"/>
                <w:b/>
                <w:color w:val="auto"/>
                <w:sz w:val="24"/>
                <w:szCs w:val="24"/>
              </w:rPr>
              <w:t>«Математика в повседневной жизни» (4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Путешествия и отдых</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Транспорт</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Здоровье</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Домашнее хозяйство</w:t>
            </w:r>
          </w:p>
        </w:tc>
      </w:tr>
      <w:tr w:rsidR="00340102" w:rsidRPr="00340102" w:rsidTr="00B8734D">
        <w:trPr>
          <w:trHeight w:val="503"/>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lastRenderedPageBreak/>
              <w:t xml:space="preserve">Модуль: Финансовая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«Школа финансовых решений» (4 ч)</w:t>
            </w:r>
          </w:p>
        </w:tc>
      </w:tr>
      <w:tr w:rsidR="00340102" w:rsidRPr="00340102" w:rsidTr="00B8734D">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Собираемся за покупками: что важно знать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Делаем покупки: как правильно выбирать товары </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Приобретаем услуги: знаем, умеем, практикуем</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поведении грамотного покупателя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Интегрированные занятия: </w:t>
            </w:r>
          </w:p>
          <w:p w:rsidR="006E7B54" w:rsidRPr="00340102" w:rsidRDefault="006E7B54" w:rsidP="00340102">
            <w:pPr>
              <w:pStyle w:val="table-head"/>
              <w:spacing w:after="0" w:line="240" w:lineRule="auto"/>
              <w:rPr>
                <w:color w:val="auto"/>
                <w:sz w:val="24"/>
                <w:szCs w:val="24"/>
              </w:rPr>
            </w:pPr>
            <w:r w:rsidRPr="00340102">
              <w:rPr>
                <w:color w:val="auto"/>
                <w:sz w:val="24"/>
                <w:szCs w:val="24"/>
              </w:rPr>
              <w:t>Финансовая грамотность+ Математика (2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«Деньги – не щепки, счетом крепки»</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Мы умеем дружить</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с одноклассниками и живем интересно</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Какие проблемы называют глобальными? Что значит быть глобально компетентным?</w:t>
            </w:r>
          </w:p>
        </w:tc>
      </w:tr>
      <w:tr w:rsidR="006E7B54"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6 класс</w:t>
      </w:r>
    </w:p>
    <w:tbl>
      <w:tblPr>
        <w:tblW w:w="6330" w:type="dxa"/>
        <w:tblInd w:w="80" w:type="dxa"/>
        <w:tblLayout w:type="fixed"/>
        <w:tblCellMar>
          <w:left w:w="0" w:type="dxa"/>
          <w:right w:w="0" w:type="dxa"/>
        </w:tblCellMar>
        <w:tblLook w:val="0000"/>
      </w:tblPr>
      <w:tblGrid>
        <w:gridCol w:w="472"/>
        <w:gridCol w:w="5858"/>
      </w:tblGrid>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Читательская грамотность «Читаем, различая факты и мнения» (</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Нас ждет путешествие (Путешествие по родной земле)</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Открываем тайны планеты (Изучение планеты)</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Открываем мир науки (Человек и природа)</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По страницам биографий полководцев (Великие люди нашей страны)</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Наши поступки (межличностные взаимодействия)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Естественно-научная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«Учимся исследовать» (5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r>
      <w:tr w:rsidR="00340102" w:rsidRPr="00340102" w:rsidTr="00B8734D">
        <w:trPr>
          <w:trHeight w:val="315"/>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Креативное мышление «Учимся мыслить креативно»</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782"/>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бытовых и учебных ситуациях: модели и ситуации.</w:t>
            </w:r>
          </w:p>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Модели заданий:</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названия и заголовки (ПС</w:t>
            </w:r>
            <w:r w:rsidRPr="00340102">
              <w:rPr>
                <w:rFonts w:ascii="Times New Roman" w:hAnsi="Times New Roman" w:cs="Times New Roman"/>
                <w:color w:val="auto"/>
                <w:sz w:val="24"/>
                <w:szCs w:val="24"/>
                <w:vertAlign w:val="superscript"/>
              </w:rPr>
              <w:t>3</w:t>
            </w:r>
            <w:r w:rsidRPr="00340102">
              <w:rPr>
                <w:rFonts w:ascii="Times New Roman" w:hAnsi="Times New Roman" w:cs="Times New Roman"/>
                <w:color w:val="auto"/>
                <w:sz w:val="24"/>
                <w:szCs w:val="24"/>
              </w:rPr>
              <w:t>)</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рисунки и формы, что скрыто за рисунком? (ВС</w:t>
            </w:r>
            <w:r w:rsidRPr="00340102">
              <w:rPr>
                <w:rFonts w:ascii="Times New Roman" w:hAnsi="Times New Roman" w:cs="Times New Roman"/>
                <w:color w:val="auto"/>
                <w:sz w:val="24"/>
                <w:szCs w:val="24"/>
                <w:vertAlign w:val="superscript"/>
              </w:rPr>
              <w:t>4</w:t>
            </w:r>
            <w:r w:rsidRPr="00340102">
              <w:rPr>
                <w:rFonts w:ascii="Times New Roman" w:hAnsi="Times New Roman" w:cs="Times New Roman"/>
                <w:color w:val="auto"/>
                <w:sz w:val="24"/>
                <w:szCs w:val="24"/>
              </w:rPr>
              <w:t>)</w:t>
            </w:r>
          </w:p>
        </w:tc>
      </w:tr>
      <w:tr w:rsidR="00340102" w:rsidRPr="00340102" w:rsidTr="00B8734D">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NoParagraphStyle"/>
              <w:spacing w:line="240" w:lineRule="auto"/>
              <w:jc w:val="both"/>
              <w:textAlignment w:val="auto"/>
              <w:rPr>
                <w:rFonts w:ascii="Times New Roman" w:hAnsi="Times New Roman" w:cs="Times New Roman"/>
                <w:color w:val="auto"/>
                <w:lang w:val="ru-RU"/>
              </w:rPr>
            </w:pP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межличностные отношения (СПр</w:t>
            </w:r>
            <w:r w:rsidRPr="00340102">
              <w:rPr>
                <w:rFonts w:ascii="Times New Roman" w:hAnsi="Times New Roman" w:cs="Times New Roman"/>
                <w:color w:val="auto"/>
                <w:sz w:val="24"/>
                <w:szCs w:val="24"/>
                <w:vertAlign w:val="superscript"/>
              </w:rPr>
              <w:t>5</w:t>
            </w:r>
            <w:r w:rsidRPr="00340102">
              <w:rPr>
                <w:rFonts w:ascii="Times New Roman" w:hAnsi="Times New Roman" w:cs="Times New Roman"/>
                <w:color w:val="auto"/>
                <w:sz w:val="24"/>
                <w:szCs w:val="24"/>
              </w:rPr>
              <w:t>)</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исследовательские вопросы (ЕНПр</w:t>
            </w:r>
            <w:r w:rsidRPr="00340102">
              <w:rPr>
                <w:rFonts w:ascii="Times New Roman" w:hAnsi="Times New Roman" w:cs="Times New Roman"/>
                <w:color w:val="auto"/>
                <w:sz w:val="24"/>
                <w:szCs w:val="24"/>
                <w:vertAlign w:val="superscript"/>
              </w:rPr>
              <w:t>6</w:t>
            </w:r>
            <w:r w:rsidRPr="00340102">
              <w:rPr>
                <w:rFonts w:ascii="Times New Roman" w:hAnsi="Times New Roman" w:cs="Times New Roman"/>
                <w:color w:val="auto"/>
                <w:sz w:val="24"/>
                <w:szCs w:val="24"/>
              </w:rPr>
              <w:t>)</w:t>
            </w:r>
          </w:p>
        </w:tc>
      </w:tr>
      <w:tr w:rsidR="00340102" w:rsidRPr="00340102" w:rsidTr="00B8734D">
        <w:trPr>
          <w:trHeight w:val="507"/>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Учимся проявлять гибкость и беглость мышления. Разные образы и ассоциации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Оригинальность и проработанность</w:t>
            </w:r>
          </w:p>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Как вдохнуть в идею жизнь? Моделируем ситуацию: нужны оригинальные идеи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Выполнение проекта на основе комплексного задания</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Математическая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«Математика в повседневной жизни» (4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Спорт</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Геометрические формы вокруг нас</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Здоровый образ жизни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школе и после школы (или Общение)</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Финансовая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«Школа финансовых решений» (</w:t>
            </w:r>
            <w:r w:rsidR="00B8734D" w:rsidRPr="00340102">
              <w:rPr>
                <w:color w:val="auto"/>
                <w:sz w:val="24"/>
                <w:szCs w:val="24"/>
              </w:rPr>
              <w:t>5</w:t>
            </w:r>
            <w:r w:rsidRPr="00340102">
              <w:rPr>
                <w:color w:val="auto"/>
                <w:sz w:val="24"/>
                <w:szCs w:val="24"/>
              </w:rPr>
              <w:t xml:space="preserve"> ч)</w:t>
            </w:r>
          </w:p>
        </w:tc>
      </w:tr>
      <w:tr w:rsidR="00340102" w:rsidRPr="00340102" w:rsidTr="00B8734D">
        <w:trPr>
          <w:trHeight w:val="549"/>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Семейный бюджет: по доходам — и расход</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Непредвиденные расходы: как снизить риск финансовых затруднений </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 чем можно сэкономить: тот без нужды живет, кто деньги бережет</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грамотного ведения семейного бюджета</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 Математика (2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«Копейка к копейке – проживет семейка»</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учимся самоорганизации и помогаем сохранить природу » (</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Мы разные, но решаем общие задачи</w:t>
            </w:r>
          </w:p>
        </w:tc>
      </w:tr>
      <w:tr w:rsidR="00340102" w:rsidRPr="00340102" w:rsidTr="00B8734D">
        <w:trPr>
          <w:trHeight w:val="5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Узнаем традиции и обычаи и учитываем их в общении. Соблюдаем правила. Участвуем в самоуправлении</w:t>
            </w:r>
          </w:p>
        </w:tc>
      </w:tr>
      <w:tr w:rsidR="00340102" w:rsidRPr="00340102" w:rsidTr="00B8734D">
        <w:trPr>
          <w:trHeight w:val="60"/>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Глобальные проблемы в нашей жизни</w:t>
            </w:r>
          </w:p>
        </w:tc>
      </w:tr>
      <w:tr w:rsidR="006E7B54" w:rsidRPr="00340102" w:rsidTr="00B8734D">
        <w:trPr>
          <w:trHeight w:val="303"/>
        </w:trPr>
        <w:tc>
          <w:tcPr>
            <w:tcW w:w="4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Заботимся о природе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 w:val="0"/>
          <w:bCs w:val="0"/>
          <w:color w:val="auto"/>
          <w:sz w:val="24"/>
          <w:szCs w:val="24"/>
        </w:rPr>
      </w:pPr>
      <w:r w:rsidRPr="00340102">
        <w:rPr>
          <w:rFonts w:ascii="Times New Roman" w:hAnsi="Times New Roman" w:cs="Times New Roman"/>
          <w:b w:val="0"/>
          <w:bCs w:val="0"/>
          <w:color w:val="auto"/>
          <w:sz w:val="24"/>
          <w:szCs w:val="24"/>
        </w:rPr>
        <w:t>7 класс</w:t>
      </w:r>
    </w:p>
    <w:tbl>
      <w:tblPr>
        <w:tblW w:w="6330" w:type="dxa"/>
        <w:tblInd w:w="80" w:type="dxa"/>
        <w:tblLayout w:type="fixed"/>
        <w:tblCellMar>
          <w:left w:w="0" w:type="dxa"/>
          <w:right w:w="0" w:type="dxa"/>
        </w:tblCellMar>
        <w:tblLook w:val="0000"/>
      </w:tblPr>
      <w:tblGrid>
        <w:gridCol w:w="500"/>
        <w:gridCol w:w="5830"/>
      </w:tblGrid>
      <w:tr w:rsidR="00340102" w:rsidRPr="00340102" w:rsidTr="00B8734D">
        <w:trPr>
          <w:trHeight w:val="573"/>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734D" w:rsidRPr="00340102" w:rsidRDefault="006E7B54" w:rsidP="00340102">
            <w:pPr>
              <w:pStyle w:val="table-head"/>
              <w:spacing w:after="0" w:line="240" w:lineRule="auto"/>
              <w:rPr>
                <w:color w:val="auto"/>
                <w:sz w:val="24"/>
                <w:szCs w:val="24"/>
              </w:rPr>
            </w:pPr>
            <w:r w:rsidRPr="00340102">
              <w:rPr>
                <w:color w:val="auto"/>
                <w:sz w:val="24"/>
                <w:szCs w:val="24"/>
              </w:rPr>
              <w:t xml:space="preserve">Модуль: Читательская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«В мире текстов: от этикетки до повести» (</w:t>
            </w:r>
            <w:r w:rsidR="00B8734D"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 жизни (Я и моя жизнь)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Человек и книга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Будущее (Человек и технический прогресс)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Проблемы повседневности (выбор товаров и услуг)</w:t>
            </w:r>
          </w:p>
        </w:tc>
      </w:tr>
      <w:tr w:rsidR="00340102" w:rsidRPr="00340102" w:rsidTr="00B8734D">
        <w:trPr>
          <w:trHeight w:val="51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6E55" w:rsidRPr="00340102" w:rsidRDefault="006E7B54" w:rsidP="00340102">
            <w:pPr>
              <w:pStyle w:val="table-head"/>
              <w:spacing w:after="0" w:line="240" w:lineRule="auto"/>
              <w:rPr>
                <w:color w:val="auto"/>
                <w:sz w:val="24"/>
                <w:szCs w:val="24"/>
              </w:rPr>
            </w:pPr>
            <w:r w:rsidRPr="00340102">
              <w:rPr>
                <w:color w:val="auto"/>
                <w:sz w:val="24"/>
                <w:szCs w:val="24"/>
              </w:rPr>
              <w:t xml:space="preserve">Модуль: Естественно-научная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«Узнаем новое и объясняем»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r>
      <w:tr w:rsidR="00340102" w:rsidRPr="00340102" w:rsidTr="00B8734D">
        <w:trPr>
          <w:trHeight w:val="564"/>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Креативное мышление «Проявляем креативность на уроках, в школе и в жизни»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межличностного взаимодействия. Анализ моделей и ситуаций.</w:t>
            </w:r>
            <w:r w:rsidRPr="00340102">
              <w:rPr>
                <w:rFonts w:ascii="Times New Roman" w:hAnsi="Times New Roman" w:cs="Times New Roman"/>
                <w:color w:val="auto"/>
                <w:sz w:val="24"/>
                <w:szCs w:val="24"/>
              </w:rPr>
              <w:br/>
              <w:t xml:space="preserve">Модели заданий: </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сюжеты, сценарии (ПС),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эмблемы, плакаты, постеры, значки (ВС),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проблемы экологии (СПр),</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гипотез (ЕНПр)</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Учимся проявлять гибкость и беглость мышления. Разные сюжеты.</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Оригинальность и проработанность. Когда возникает необходимость доработать идею?</w:t>
            </w:r>
            <w:r w:rsidRPr="00340102">
              <w:rPr>
                <w:rFonts w:ascii="Times New Roman" w:hAnsi="Times New Roman" w:cs="Times New Roman"/>
                <w:color w:val="auto"/>
                <w:sz w:val="24"/>
                <w:szCs w:val="24"/>
              </w:rPr>
              <w:br/>
              <w:t>Моделируем ситуацию: нужна доработка идеи.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Создание продукта. Выполнение проекта на основе комплексного задания.</w:t>
            </w:r>
          </w:p>
        </w:tc>
      </w:tr>
      <w:tr w:rsidR="00340102" w:rsidRPr="00340102" w:rsidTr="00B8734D">
        <w:trPr>
          <w:trHeight w:val="528"/>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581"/>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Математическая грамотность «Математика в окружающем мире»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домашних делах: ремонт и обустройство дома</w:t>
            </w:r>
          </w:p>
        </w:tc>
      </w:tr>
      <w:tr w:rsidR="00340102" w:rsidRPr="00340102" w:rsidTr="00B8734D">
        <w:trPr>
          <w:trHeight w:val="303"/>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спорт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 отдыхе: досуг, отпуск, увлечения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 сельское хозяйство</w:t>
            </w:r>
          </w:p>
        </w:tc>
      </w:tr>
      <w:tr w:rsidR="00340102" w:rsidRPr="00340102" w:rsidTr="00B8734D">
        <w:trPr>
          <w:trHeight w:val="595"/>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Финансовая грамотность «Школа финансовых решений»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Как финансовые угрозы превращаются в финансовые </w:t>
            </w:r>
            <w:r w:rsidRPr="00340102">
              <w:rPr>
                <w:rFonts w:ascii="Times New Roman" w:hAnsi="Times New Roman" w:cs="Times New Roman"/>
                <w:color w:val="auto"/>
                <w:sz w:val="24"/>
                <w:szCs w:val="24"/>
              </w:rPr>
              <w:lastRenderedPageBreak/>
              <w:t>неприятности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Уловки финансовых мошенников: что помогает от них защититься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Заходим в Интернет: опасности для личных финансов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безопасного финансового поведения</w:t>
            </w:r>
          </w:p>
        </w:tc>
      </w:tr>
      <w:tr w:rsidR="00340102" w:rsidRPr="00340102" w:rsidTr="00B8734D">
        <w:trPr>
          <w:trHeight w:val="60"/>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 Математика (2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«Покупать, но по сторонам не зевать» </w:t>
            </w:r>
          </w:p>
        </w:tc>
      </w:tr>
      <w:tr w:rsidR="00340102" w:rsidRPr="00340102" w:rsidTr="00B8734D">
        <w:trPr>
          <w:trHeight w:val="788"/>
        </w:trPr>
        <w:tc>
          <w:tcPr>
            <w:tcW w:w="63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учимся общаться с друзьями и вместе решать проблемы » (</w:t>
            </w:r>
            <w:r w:rsidR="00EF6E55" w:rsidRPr="00340102">
              <w:rPr>
                <w:color w:val="auto"/>
                <w:sz w:val="24"/>
                <w:szCs w:val="24"/>
              </w:rPr>
              <w:t>9</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 чем могут быть связаны проблемы в общении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школе, соблюдая свои интересы и интересы друга.</w:t>
            </w:r>
            <w:r w:rsidRPr="00340102">
              <w:rPr>
                <w:rFonts w:ascii="Times New Roman" w:hAnsi="Times New Roman" w:cs="Times New Roman"/>
                <w:color w:val="auto"/>
                <w:sz w:val="24"/>
                <w:szCs w:val="24"/>
              </w:rPr>
              <w:br/>
              <w:t>Идея: на материале задания «Тихая дискотека» интеграция с читательской грамотностью</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r>
      <w:tr w:rsidR="006E7B54"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4-5</w:t>
            </w:r>
          </w:p>
        </w:tc>
        <w:tc>
          <w:tcPr>
            <w:tcW w:w="58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Действуем для будущего: участвуем в изменении экологической ситуации. Выбираем профессию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8 класс</w:t>
      </w:r>
    </w:p>
    <w:tbl>
      <w:tblPr>
        <w:tblW w:w="6330" w:type="dxa"/>
        <w:tblInd w:w="80" w:type="dxa"/>
        <w:tblLayout w:type="fixed"/>
        <w:tblCellMar>
          <w:left w:w="0" w:type="dxa"/>
          <w:right w:w="0" w:type="dxa"/>
        </w:tblCellMar>
        <w:tblLook w:val="0000"/>
      </w:tblPr>
      <w:tblGrid>
        <w:gridCol w:w="500"/>
        <w:gridCol w:w="60"/>
        <w:gridCol w:w="5770"/>
      </w:tblGrid>
      <w:tr w:rsidR="00340102" w:rsidRPr="00340102" w:rsidTr="00B8734D">
        <w:trPr>
          <w:trHeight w:val="591"/>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Читательская грамотность «Шаг за пределы текста: пробуем действовать»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 жизни (я и моя жизнь)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книга</w:t>
            </w:r>
          </w:p>
        </w:tc>
      </w:tr>
      <w:tr w:rsidR="00340102" w:rsidRPr="00340102" w:rsidTr="00B8734D">
        <w:trPr>
          <w:trHeight w:val="34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Познание </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Естественно-научная грамотность «Как применяют знания?»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r>
      <w:tr w:rsidR="00340102" w:rsidRPr="00340102" w:rsidTr="00B8734D">
        <w:trPr>
          <w:trHeight w:val="48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jc w:val="both"/>
              <w:rPr>
                <w:color w:val="auto"/>
                <w:sz w:val="24"/>
                <w:szCs w:val="24"/>
              </w:rPr>
            </w:pPr>
            <w:r w:rsidRPr="00340102">
              <w:rPr>
                <w:color w:val="auto"/>
                <w:sz w:val="24"/>
                <w:szCs w:val="24"/>
              </w:rPr>
              <w:t>Модуль: Креативное мышление «Проявляем креативность на уроках, в школе и в жизни»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социального взаимодействия. Анализ моделей и ситуаций.</w:t>
            </w:r>
            <w:r w:rsidRPr="00340102">
              <w:rPr>
                <w:rFonts w:ascii="Times New Roman" w:hAnsi="Times New Roman" w:cs="Times New Roman"/>
                <w:color w:val="auto"/>
                <w:sz w:val="24"/>
                <w:szCs w:val="24"/>
              </w:rPr>
              <w:br/>
              <w:t>Модели заданий:</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тематика и названия, слоганы, имена героев (ПС),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схемы, опорные конспекты (ВС),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социальные инициативы и взаимодействия (СПр),</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изобретательство и рационализаторство (ЕНПр).</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Оригинальность и проработанность. Когда на уроке мне помогла креативность? </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Моделируем учебную ситуацию: как можно проявить креативность при выполнении задания.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Создание </w:t>
            </w:r>
            <w:r w:rsidRPr="00340102">
              <w:rPr>
                <w:rFonts w:ascii="Times New Roman" w:hAnsi="Times New Roman" w:cs="Times New Roman"/>
                <w:color w:val="auto"/>
                <w:sz w:val="24"/>
                <w:szCs w:val="24"/>
              </w:rPr>
              <w:lastRenderedPageBreak/>
              <w:t>продукта. Выполнение проекта на основе комплексного задания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Математическая грамотность «Математика в окружающем мире»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6E55" w:rsidRPr="00340102" w:rsidRDefault="006E7B54" w:rsidP="00340102">
            <w:pPr>
              <w:pStyle w:val="table-head"/>
              <w:spacing w:after="0" w:line="240" w:lineRule="auto"/>
              <w:rPr>
                <w:color w:val="auto"/>
                <w:sz w:val="24"/>
                <w:szCs w:val="24"/>
              </w:rPr>
            </w:pPr>
            <w:r w:rsidRPr="00340102">
              <w:rPr>
                <w:color w:val="auto"/>
                <w:sz w:val="24"/>
                <w:szCs w:val="24"/>
              </w:rPr>
              <w:t xml:space="preserve">Модуль: Финансовая грамотность </w:t>
            </w:r>
          </w:p>
          <w:p w:rsidR="006E7B54" w:rsidRPr="00340102" w:rsidRDefault="006E7B54" w:rsidP="00340102">
            <w:pPr>
              <w:pStyle w:val="table-head"/>
              <w:spacing w:after="0" w:line="240" w:lineRule="auto"/>
              <w:rPr>
                <w:color w:val="auto"/>
                <w:sz w:val="24"/>
                <w:szCs w:val="24"/>
              </w:rPr>
            </w:pPr>
            <w:r w:rsidRPr="00340102">
              <w:rPr>
                <w:color w:val="auto"/>
                <w:sz w:val="24"/>
                <w:szCs w:val="24"/>
              </w:rPr>
              <w:t>«Основы финансового успеха»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Финансовые риски и взвешенные решения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Делаем финансовые вложения: как приумножить и не потерять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Уменьшаем финансовые риски: что и как можем страховать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сбережениях и накоплениях </w:t>
            </w:r>
          </w:p>
        </w:tc>
      </w:tr>
      <w:tr w:rsidR="00340102" w:rsidRPr="00340102" w:rsidTr="00B8734D">
        <w:trPr>
          <w:trHeight w:val="502"/>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 Математика (</w:t>
            </w:r>
            <w:r w:rsidR="00EF6E55" w:rsidRPr="00340102">
              <w:rPr>
                <w:color w:val="auto"/>
                <w:sz w:val="24"/>
                <w:szCs w:val="24"/>
              </w:rPr>
              <w:t>1</w:t>
            </w:r>
            <w:r w:rsidRPr="00340102">
              <w:rPr>
                <w:color w:val="auto"/>
                <w:sz w:val="24"/>
                <w:szCs w:val="24"/>
              </w:rPr>
              <w:t xml:space="preserve"> ч)</w:t>
            </w:r>
          </w:p>
        </w:tc>
      </w:tr>
      <w:tr w:rsidR="00340102" w:rsidRPr="00340102" w:rsidTr="00B8734D">
        <w:trPr>
          <w:trHeight w:val="38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«Сосчитать – после не хлопотать»</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живем в обществе: соблюдаем нормы общения и действуем для будущего»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Социальные нормы – основа общения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Общаемся со старшими и с младшими. Общаемся «по правилам» и достигаем общих целей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r>
      <w:tr w:rsidR="006E7B54"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Действуем для будущего: сохраняем природные ресурсы</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h3"/>
        <w:spacing w:before="0" w:line="240" w:lineRule="auto"/>
        <w:jc w:val="both"/>
        <w:rPr>
          <w:rFonts w:ascii="Times New Roman" w:hAnsi="Times New Roman" w:cs="Times New Roman"/>
          <w:bCs w:val="0"/>
          <w:color w:val="auto"/>
          <w:sz w:val="24"/>
          <w:szCs w:val="24"/>
        </w:rPr>
      </w:pPr>
      <w:r w:rsidRPr="00340102">
        <w:rPr>
          <w:rFonts w:ascii="Times New Roman" w:hAnsi="Times New Roman" w:cs="Times New Roman"/>
          <w:bCs w:val="0"/>
          <w:color w:val="auto"/>
          <w:sz w:val="24"/>
          <w:szCs w:val="24"/>
        </w:rPr>
        <w:t>9 класс</w:t>
      </w:r>
    </w:p>
    <w:tbl>
      <w:tblPr>
        <w:tblW w:w="6330" w:type="dxa"/>
        <w:tblInd w:w="80" w:type="dxa"/>
        <w:tblLayout w:type="fixed"/>
        <w:tblCellMar>
          <w:left w:w="0" w:type="dxa"/>
          <w:right w:w="0" w:type="dxa"/>
        </w:tblCellMar>
        <w:tblLook w:val="0000"/>
      </w:tblPr>
      <w:tblGrid>
        <w:gridCol w:w="500"/>
        <w:gridCol w:w="60"/>
        <w:gridCol w:w="5770"/>
      </w:tblGrid>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Читательская грамотность «События и факты с разных точек зрения»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 жизни (я и моя жизнь)</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Самоопределение</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Смыслы, явные и скрытые</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Естественно-научная грамотность «Знания в действии»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Заботимся о Земле</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Креативное мышление «Проявляем креативность на уроках, в школе и в жизни» (5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ситуациях личностного роста и социального проектирования. Анализ моделей и ситуаций.</w:t>
            </w:r>
            <w:r w:rsidRPr="00340102">
              <w:rPr>
                <w:rFonts w:ascii="Times New Roman" w:hAnsi="Times New Roman" w:cs="Times New Roman"/>
                <w:color w:val="auto"/>
                <w:sz w:val="24"/>
                <w:szCs w:val="24"/>
              </w:rPr>
              <w:br/>
              <w:t xml:space="preserve">Модели заданий: </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диалоги (ПС),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инфографика (ВС),</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действия и социальное проектирование (СПр),</w:t>
            </w:r>
          </w:p>
          <w:p w:rsidR="006E7B54" w:rsidRPr="00340102" w:rsidRDefault="006E7B54" w:rsidP="00340102">
            <w:pPr>
              <w:pStyle w:val="table-list-bullet"/>
              <w:spacing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вопросы методологии научного познания (ЕНПр).</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 Проявляем гибкость и беглость мышления при решении жизненных проблем.</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340102" w:rsidRPr="00340102" w:rsidTr="00B8734D">
        <w:trPr>
          <w:trHeight w:val="577"/>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От выдвижения до доработки идей. Создание продукта. Выполнение проекта на основе комплексного задания.</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Диагностика и рефлексия. Самооценка. Выполнение итоговой работы</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Математическая грамотность «Математика в окружающем мире»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социальные опросы</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 отдыхе: измерения на местности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интернет</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В домашних делах: коммунальные платежи</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Финансовая грамотность «Основы финансового успеха» (</w:t>
            </w:r>
            <w:r w:rsidR="00EF6E55" w:rsidRPr="00340102">
              <w:rPr>
                <w:color w:val="auto"/>
                <w:sz w:val="24"/>
                <w:szCs w:val="24"/>
              </w:rPr>
              <w:t>5</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Мое образование — мое будущее</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работа: что учитываем, когда делаем выбор</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Налоги и выплаты: что отдаем и как получаем </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профессиональном выборе: образование, работа и финансовая стабильность </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Интегрированные занятия: Финансовая грамотность+ Математика (2 ч)</w:t>
            </w:r>
          </w:p>
        </w:tc>
      </w:tr>
      <w:tr w:rsidR="00340102" w:rsidRPr="00340102" w:rsidTr="00B8734D">
        <w:trPr>
          <w:trHeight w:val="60"/>
        </w:trPr>
        <w:tc>
          <w:tcPr>
            <w:tcW w:w="56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7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«Труд, зарплата и налог — важный опыт и урок»</w:t>
            </w:r>
          </w:p>
        </w:tc>
      </w:tr>
      <w:tr w:rsidR="00340102" w:rsidRPr="00340102" w:rsidTr="00B8734D">
        <w:trPr>
          <w:trHeight w:val="60"/>
        </w:trPr>
        <w:tc>
          <w:tcPr>
            <w:tcW w:w="633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head"/>
              <w:spacing w:after="0" w:line="240" w:lineRule="auto"/>
              <w:rPr>
                <w:color w:val="auto"/>
                <w:sz w:val="24"/>
                <w:szCs w:val="24"/>
              </w:rPr>
            </w:pPr>
            <w:r w:rsidRPr="00340102">
              <w:rPr>
                <w:color w:val="auto"/>
                <w:sz w:val="24"/>
                <w:szCs w:val="24"/>
              </w:rPr>
              <w:t>Модуль: Глобальные компетенции «Роскошь общения. Ты, я, мы отвечаем за планету. Мы будем жить и работать в изменяющемся цифровом мире» (</w:t>
            </w:r>
            <w:r w:rsidR="00EF6E55" w:rsidRPr="00340102">
              <w:rPr>
                <w:color w:val="auto"/>
                <w:sz w:val="24"/>
                <w:szCs w:val="24"/>
              </w:rPr>
              <w:t>6</w:t>
            </w:r>
            <w:r w:rsidRPr="00340102">
              <w:rPr>
                <w:color w:val="auto"/>
                <w:sz w:val="24"/>
                <w:szCs w:val="24"/>
              </w:rPr>
              <w:t xml:space="preserve"> ч)</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Какое общение называют эффективным. Расшифруем «4к»</w:t>
            </w:r>
          </w:p>
        </w:tc>
      </w:tr>
      <w:tr w:rsidR="00340102"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сетевых сообществах, сталкиваемся со стереотипами, действуем сообща</w:t>
            </w:r>
          </w:p>
        </w:tc>
      </w:tr>
      <w:tr w:rsidR="006E7B54" w:rsidRPr="00340102" w:rsidTr="00B8734D">
        <w:trPr>
          <w:trHeight w:val="60"/>
        </w:trPr>
        <w:tc>
          <w:tcPr>
            <w:tcW w:w="5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4-5</w:t>
            </w:r>
          </w:p>
        </w:tc>
        <w:tc>
          <w:tcPr>
            <w:tcW w:w="583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E7B54" w:rsidRPr="00340102" w:rsidRDefault="006E7B54" w:rsidP="00340102">
            <w:pPr>
              <w:pStyle w:val="table-body"/>
              <w:spacing w:after="0" w:line="240" w:lineRule="auto"/>
              <w:jc w:val="both"/>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Почему и для чего в современном мире нужно быть глобально компетентным? </w:t>
            </w:r>
            <w:r w:rsidRPr="00340102">
              <w:rPr>
                <w:rFonts w:ascii="Times New Roman" w:hAnsi="Times New Roman" w:cs="Times New Roman"/>
                <w:color w:val="auto"/>
                <w:sz w:val="24"/>
                <w:szCs w:val="24"/>
              </w:rPr>
              <w:br/>
              <w:t xml:space="preserve">Действуем для будущего: учитываем цели устойчивого развития </w:t>
            </w:r>
          </w:p>
        </w:tc>
      </w:tr>
    </w:tbl>
    <w:p w:rsidR="006E7B54" w:rsidRPr="00340102" w:rsidRDefault="006E7B54" w:rsidP="00340102">
      <w:pPr>
        <w:pStyle w:val="body"/>
        <w:spacing w:line="240" w:lineRule="auto"/>
        <w:rPr>
          <w:rFonts w:ascii="Times New Roman" w:hAnsi="Times New Roman" w:cs="Times New Roman"/>
          <w:color w:val="auto"/>
          <w:sz w:val="24"/>
          <w:szCs w:val="24"/>
        </w:rPr>
      </w:pPr>
    </w:p>
    <w:p w:rsidR="0027593B" w:rsidRPr="00340102" w:rsidRDefault="006E7B54" w:rsidP="00340102">
      <w:pPr>
        <w:pStyle w:val="1"/>
        <w:pBdr>
          <w:bottom w:val="single" w:sz="4" w:space="1" w:color="auto"/>
        </w:pBdr>
        <w:spacing w:before="0" w:after="0" w:line="240" w:lineRule="auto"/>
        <w:jc w:val="center"/>
        <w:rPr>
          <w:sz w:val="24"/>
          <w:szCs w:val="24"/>
        </w:rPr>
      </w:pPr>
      <w:bookmarkStart w:id="4" w:name="_Toc118724561"/>
      <w:r w:rsidRPr="00340102">
        <w:rPr>
          <w:sz w:val="24"/>
          <w:szCs w:val="24"/>
        </w:rPr>
        <w:t>ПЛАНИРУЕМЫЕ РЕЗУЛЬТАТЫ</w:t>
      </w:r>
      <w:r w:rsidRPr="00340102">
        <w:rPr>
          <w:sz w:val="24"/>
          <w:szCs w:val="24"/>
        </w:rPr>
        <w:br/>
        <w:t xml:space="preserve">ОСВОЕНИЯ КУРСА ВНЕУРОЧНОЙ </w:t>
      </w:r>
      <w:r w:rsidRPr="00340102">
        <w:rPr>
          <w:sz w:val="24"/>
          <w:szCs w:val="24"/>
        </w:rPr>
        <w:br/>
        <w:t>ДЕЯТЕЛЬНОСТИ</w:t>
      </w:r>
      <w:bookmarkStart w:id="5" w:name="_Toc118724562"/>
      <w:bookmarkEnd w:id="4"/>
    </w:p>
    <w:bookmarkEnd w:id="5"/>
    <w:p w:rsidR="006E7B54" w:rsidRPr="00340102" w:rsidRDefault="00CD65A1" w:rsidP="00340102">
      <w:pPr>
        <w:pStyle w:val="1"/>
        <w:pBdr>
          <w:bottom w:val="single" w:sz="4" w:space="1" w:color="auto"/>
        </w:pBdr>
        <w:spacing w:before="0" w:after="0" w:line="240" w:lineRule="auto"/>
        <w:jc w:val="both"/>
        <w:rPr>
          <w:sz w:val="24"/>
          <w:szCs w:val="24"/>
        </w:rPr>
      </w:pPr>
      <w:r w:rsidRPr="00340102">
        <w:rPr>
          <w:sz w:val="24"/>
          <w:szCs w:val="24"/>
        </w:rPr>
        <w:t>ЛИЧНОСТНЫЕ РЕЗУЛЬТАТЫ</w:t>
      </w:r>
    </w:p>
    <w:p w:rsidR="006E7B54" w:rsidRPr="00340102" w:rsidRDefault="006E7B54" w:rsidP="00340102">
      <w:pPr>
        <w:pStyle w:val="list-bullet"/>
        <w:numPr>
          <w:ilvl w:val="0"/>
          <w:numId w:val="4"/>
        </w:numPr>
        <w:spacing w:line="240" w:lineRule="auto"/>
        <w:ind w:left="142"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осознание российской гражданской идентичности (осознание себя, своих задач и своего места в мире);</w:t>
      </w:r>
    </w:p>
    <w:p w:rsidR="006E7B54" w:rsidRPr="00340102" w:rsidRDefault="006E7B54" w:rsidP="00340102">
      <w:pPr>
        <w:pStyle w:val="list-bullet"/>
        <w:numPr>
          <w:ilvl w:val="0"/>
          <w:numId w:val="4"/>
        </w:numPr>
        <w:spacing w:line="240" w:lineRule="auto"/>
        <w:ind w:left="142"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готовность к выполнению обязанностей гражданина и реализации его прав; </w:t>
      </w:r>
    </w:p>
    <w:p w:rsidR="006E7B54" w:rsidRPr="00340102" w:rsidRDefault="006E7B54" w:rsidP="00340102">
      <w:pPr>
        <w:pStyle w:val="list-bullet"/>
        <w:numPr>
          <w:ilvl w:val="0"/>
          <w:numId w:val="4"/>
        </w:numPr>
        <w:spacing w:line="240" w:lineRule="auto"/>
        <w:ind w:left="284"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E7B54" w:rsidRPr="00340102" w:rsidRDefault="006E7B54" w:rsidP="00340102">
      <w:pPr>
        <w:pStyle w:val="list-bullet"/>
        <w:numPr>
          <w:ilvl w:val="0"/>
          <w:numId w:val="4"/>
        </w:numPr>
        <w:tabs>
          <w:tab w:val="left" w:pos="284"/>
        </w:tabs>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готовность к саморазвитию, самостоятельности и личностному самоопределению;</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осознание ценности самостоятельности и инициативы;</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наличие мотивации к целенаправленной социально значимой деятельности; стремление быть полезным, интерес к социальному сотрудничеству;</w:t>
      </w:r>
    </w:p>
    <w:p w:rsidR="006E7B54" w:rsidRPr="00340102" w:rsidRDefault="006E7B54" w:rsidP="00340102">
      <w:pPr>
        <w:pStyle w:val="list-bullet"/>
        <w:numPr>
          <w:ilvl w:val="0"/>
          <w:numId w:val="4"/>
        </w:numPr>
        <w:spacing w:line="240" w:lineRule="auto"/>
        <w:ind w:left="709" w:hanging="709"/>
        <w:rPr>
          <w:rFonts w:ascii="Times New Roman" w:hAnsi="Times New Roman" w:cs="Times New Roman"/>
          <w:color w:val="auto"/>
          <w:sz w:val="24"/>
          <w:szCs w:val="24"/>
        </w:rPr>
      </w:pPr>
      <w:r w:rsidRPr="00340102">
        <w:rPr>
          <w:rFonts w:ascii="Times New Roman" w:hAnsi="Times New Roman" w:cs="Times New Roman"/>
          <w:color w:val="auto"/>
          <w:sz w:val="24"/>
          <w:szCs w:val="24"/>
        </w:rPr>
        <w:t>проявление интереса к способам познания;</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стремление к самоизменению;</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сформированность внутренней позиции личности как особого ценностного отношения к себе, окружающим людям и жизни в целом; </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ориентация на моральные ценности и нормы в ситуациях нравственного выбора;</w:t>
      </w:r>
    </w:p>
    <w:p w:rsidR="006E7B54" w:rsidRPr="00340102" w:rsidRDefault="006E7B54" w:rsidP="00340102">
      <w:pPr>
        <w:pStyle w:val="list-bullet"/>
        <w:numPr>
          <w:ilvl w:val="0"/>
          <w:numId w:val="4"/>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6E7B54" w:rsidRPr="00340102" w:rsidRDefault="006E7B54" w:rsidP="00340102">
      <w:pPr>
        <w:pStyle w:val="list-bullet"/>
        <w:numPr>
          <w:ilvl w:val="0"/>
          <w:numId w:val="4"/>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активное участие в жизни семьи;</w:t>
      </w:r>
    </w:p>
    <w:p w:rsidR="006E7B54" w:rsidRPr="00340102" w:rsidRDefault="006E7B54" w:rsidP="00340102">
      <w:pPr>
        <w:pStyle w:val="list-bullet"/>
        <w:numPr>
          <w:ilvl w:val="0"/>
          <w:numId w:val="5"/>
        </w:numPr>
        <w:spacing w:line="240" w:lineRule="auto"/>
        <w:ind w:left="284" w:hanging="284"/>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приобретение опыта успешного межличностного общения;</w:t>
      </w:r>
    </w:p>
    <w:p w:rsidR="006E7B54" w:rsidRPr="00340102" w:rsidRDefault="006E7B54" w:rsidP="00340102">
      <w:pPr>
        <w:pStyle w:val="list-bullet"/>
        <w:numPr>
          <w:ilvl w:val="0"/>
          <w:numId w:val="5"/>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6E7B54" w:rsidRPr="00340102" w:rsidRDefault="006E7B54" w:rsidP="00340102">
      <w:pPr>
        <w:pStyle w:val="list-bullet"/>
        <w:numPr>
          <w:ilvl w:val="0"/>
          <w:numId w:val="5"/>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rsidR="006E7B54" w:rsidRPr="00340102" w:rsidRDefault="006E7B54" w:rsidP="00340102">
      <w:pPr>
        <w:pStyle w:val="list-bullet"/>
        <w:numPr>
          <w:ilvl w:val="0"/>
          <w:numId w:val="5"/>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соблюдение правил безопасности, в том числе навыков безопасного поведения в интернет-среде.</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результаты, обеспечивающие адаптацию обучающегося к изменяющимся условиям социальной и природной среды:</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социального опыта, основных социальных ролей; осознание личной ответственности за свои поступки в мире;</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6E7B54" w:rsidRPr="00340102" w:rsidRDefault="006E7B54" w:rsidP="00340102">
      <w:pPr>
        <w:pStyle w:val="body"/>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результаты, связанные с формированием экологической культуры:</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анализировать и выявлять взаимосвязи природы, общества и экономики;</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повышение уровня экологической культуры, осознание глобального характера экологических проблем и путей их решения;</w:t>
      </w:r>
    </w:p>
    <w:p w:rsidR="006E7B54" w:rsidRPr="00340102" w:rsidRDefault="006E7B54" w:rsidP="00340102">
      <w:pPr>
        <w:pStyle w:val="list-bullet"/>
        <w:numPr>
          <w:ilvl w:val="0"/>
          <w:numId w:val="6"/>
        </w:numPr>
        <w:spacing w:line="240" w:lineRule="auto"/>
        <w:ind w:left="0" w:firstLine="360"/>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6E7B54" w:rsidRPr="00340102" w:rsidRDefault="006E7B54" w:rsidP="00340102">
      <w:pPr>
        <w:pStyle w:val="list-bullet"/>
        <w:numPr>
          <w:ilvl w:val="0"/>
          <w:numId w:val="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готовность к участию в практической деятельности экологической направленности.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6E7B54" w:rsidRPr="00340102" w:rsidRDefault="006E7B54" w:rsidP="00340102">
      <w:pPr>
        <w:pStyle w:val="2"/>
        <w:spacing w:before="0" w:after="0" w:line="240" w:lineRule="auto"/>
        <w:jc w:val="both"/>
        <w:rPr>
          <w:sz w:val="24"/>
          <w:szCs w:val="24"/>
        </w:rPr>
      </w:pPr>
      <w:bookmarkStart w:id="6" w:name="_Toc118724563"/>
      <w:r w:rsidRPr="00340102">
        <w:rPr>
          <w:sz w:val="24"/>
          <w:szCs w:val="24"/>
        </w:rPr>
        <w:t>Метапредметные результаты</w:t>
      </w:r>
      <w:bookmarkEnd w:id="6"/>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Метапредметные результаты во ФГОС сгруппированы по </w:t>
      </w:r>
      <w:r w:rsidRPr="00340102">
        <w:rPr>
          <w:rFonts w:ascii="Times New Roman" w:hAnsi="Times New Roman" w:cs="Times New Roman"/>
          <w:color w:val="auto"/>
          <w:sz w:val="24"/>
          <w:szCs w:val="24"/>
        </w:rPr>
        <w:lastRenderedPageBreak/>
        <w:t xml:space="preserve">трем направлениям и отражают способность обучающихся использовать на практике универсальные учебные действия, составляющие умение учиться: </w:t>
      </w:r>
    </w:p>
    <w:p w:rsidR="006E7B54" w:rsidRPr="00340102" w:rsidRDefault="006E7B54" w:rsidP="00340102">
      <w:pPr>
        <w:pStyle w:val="list-dash"/>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познавательными действиями;</w:t>
      </w:r>
    </w:p>
    <w:p w:rsidR="006E7B54" w:rsidRPr="00340102" w:rsidRDefault="006E7B54" w:rsidP="00340102">
      <w:pPr>
        <w:pStyle w:val="list-dash"/>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коммуникативными действиями;</w:t>
      </w:r>
    </w:p>
    <w:p w:rsidR="006E7B54" w:rsidRPr="00340102" w:rsidRDefault="006E7B54" w:rsidP="00340102">
      <w:pPr>
        <w:pStyle w:val="list-dash"/>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регулятивными действиями.</w:t>
      </w:r>
    </w:p>
    <w:p w:rsidR="006E7B54" w:rsidRPr="00340102" w:rsidRDefault="00CD65A1" w:rsidP="00340102">
      <w:pPr>
        <w:pStyle w:val="list-bullet"/>
        <w:numPr>
          <w:ilvl w:val="0"/>
          <w:numId w:val="7"/>
        </w:numPr>
        <w:spacing w:line="240" w:lineRule="auto"/>
        <w:ind w:left="0"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о</w:t>
      </w:r>
      <w:r w:rsidR="006E7B54" w:rsidRPr="00340102">
        <w:rPr>
          <w:rFonts w:ascii="Times New Roman" w:hAnsi="Times New Roman" w:cs="Times New Roman"/>
          <w:color w:val="auto"/>
          <w:sz w:val="24"/>
          <w:szCs w:val="24"/>
        </w:rPr>
        <w:t xml:space="preserve">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rsidR="006E7B54" w:rsidRPr="00340102" w:rsidRDefault="006E7B54" w:rsidP="00340102">
      <w:pPr>
        <w:pStyle w:val="list-bullet"/>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способность их использовать в учебной, познавательной и социальной практике; </w:t>
      </w:r>
    </w:p>
    <w:p w:rsidR="006E7B54" w:rsidRPr="00340102" w:rsidRDefault="006E7B54" w:rsidP="00340102">
      <w:pPr>
        <w:pStyle w:val="list-bullet"/>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6E7B54" w:rsidRPr="00340102" w:rsidRDefault="006E7B54" w:rsidP="00340102">
      <w:pPr>
        <w:pStyle w:val="list-bullet"/>
        <w:numPr>
          <w:ilvl w:val="0"/>
          <w:numId w:val="7"/>
        </w:numPr>
        <w:spacing w:line="240" w:lineRule="auto"/>
        <w:ind w:left="142" w:hanging="142"/>
        <w:rPr>
          <w:rFonts w:ascii="Times New Roman" w:hAnsi="Times New Roman" w:cs="Times New Roman"/>
          <w:color w:val="auto"/>
          <w:sz w:val="24"/>
          <w:szCs w:val="24"/>
        </w:rPr>
      </w:pPr>
      <w:r w:rsidRPr="00340102">
        <w:rPr>
          <w:rFonts w:ascii="Times New Roman" w:hAnsi="Times New Roman" w:cs="Times New Roman"/>
          <w:color w:val="auto"/>
          <w:sz w:val="24"/>
          <w:szCs w:val="24"/>
        </w:rPr>
        <w:t>способность организовать и реализовать собственную познавательную деятельность;</w:t>
      </w:r>
    </w:p>
    <w:p w:rsidR="006E7B54" w:rsidRPr="00340102" w:rsidRDefault="006E7B54" w:rsidP="00340102">
      <w:pPr>
        <w:pStyle w:val="list-bullet"/>
        <w:numPr>
          <w:ilvl w:val="0"/>
          <w:numId w:val="7"/>
        </w:numPr>
        <w:spacing w:line="240" w:lineRule="auto"/>
        <w:ind w:hanging="720"/>
        <w:rPr>
          <w:rFonts w:ascii="Times New Roman" w:hAnsi="Times New Roman" w:cs="Times New Roman"/>
          <w:color w:val="auto"/>
          <w:sz w:val="24"/>
          <w:szCs w:val="24"/>
        </w:rPr>
      </w:pPr>
      <w:r w:rsidRPr="00340102">
        <w:rPr>
          <w:rFonts w:ascii="Times New Roman" w:hAnsi="Times New Roman" w:cs="Times New Roman"/>
          <w:color w:val="auto"/>
          <w:sz w:val="24"/>
          <w:szCs w:val="24"/>
        </w:rPr>
        <w:t>способность к совместной деятельности;</w:t>
      </w:r>
    </w:p>
    <w:p w:rsidR="006E7B54" w:rsidRPr="00340102" w:rsidRDefault="006E7B54" w:rsidP="00340102">
      <w:pPr>
        <w:pStyle w:val="list-bullet"/>
        <w:numPr>
          <w:ilvl w:val="0"/>
          <w:numId w:val="7"/>
        </w:numPr>
        <w:spacing w:line="240" w:lineRule="auto"/>
        <w:ind w:left="0"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6E7B54" w:rsidRPr="00340102" w:rsidRDefault="006E7B54" w:rsidP="00340102">
      <w:pPr>
        <w:pStyle w:val="h4"/>
        <w:spacing w:before="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познавательными действиями:</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1) базовые логические действия:</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владеть базовыми логическими операциями:</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сопоставления и сравнения,</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группировки, систематизации и классификации,</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анализа, синтеза, обобщения,</w:t>
      </w:r>
    </w:p>
    <w:p w:rsidR="006E7B54" w:rsidRPr="00340102" w:rsidRDefault="006E7B54" w:rsidP="00340102">
      <w:pPr>
        <w:pStyle w:val="list-dash"/>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выделения главного;</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владеть приемами описания и рассуждения, в т.ч. – с помощью схем и знако-символических средств;</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выявлять и характеризовать существенные признаки объектов (явлений);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устанавливать существенный признак классификации, основания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для обобщения и сравнения, критерии проводимого анализа;</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 учетом предложенной задачи выявлять закономерности и противоречия в рассматриваемых фактах, данных и наблюдениях;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предлагать критерии для выявления закономерностей и противоречий;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выявлять дефициты информации, данных, необходимых для решения поставленной задачи;</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выявлять причинно-следственные связи при изучении явлений и процессов; </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E7B54" w:rsidRPr="00340102" w:rsidRDefault="006E7B54" w:rsidP="00340102">
      <w:pPr>
        <w:pStyle w:val="list-bullet"/>
        <w:numPr>
          <w:ilvl w:val="0"/>
          <w:numId w:val="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2) базовые исследовательские действия:</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использовать вопросы как исследовательский инструмент познания;</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формировать гипотезу об истинности собственных суждений и суждений других, аргументировать свою позицию, мнение;</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проводить по самостоятельно составленному плану </w:t>
      </w:r>
      <w:r w:rsidRPr="00340102">
        <w:rPr>
          <w:rFonts w:ascii="Times New Roman" w:hAnsi="Times New Roman" w:cs="Times New Roman"/>
          <w:color w:val="auto"/>
          <w:sz w:val="24"/>
          <w:szCs w:val="24"/>
        </w:rPr>
        <w:lastRenderedPageBreak/>
        <w:t>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оценивать на применимость и достоверность информации, полученной в ходе исследования (эксперимента);</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E7B54" w:rsidRPr="00340102" w:rsidRDefault="006E7B54" w:rsidP="00340102">
      <w:pPr>
        <w:pStyle w:val="list-bullet"/>
        <w:numPr>
          <w:ilvl w:val="0"/>
          <w:numId w:val="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3) работа с информацией:</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применять различные методы, инструменты и запросы при поиске и отборе информации или данных из источников с учетом предложенной </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учебной задачи и заданных критериев; </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выбирать, анализировать, систематизировать и интерпретировать информацию различных видов и форм представления;</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оценивать надежность информации по критериям, предложенным педагогическим работником или сформулированным самостоятельно; </w:t>
      </w:r>
    </w:p>
    <w:p w:rsidR="006E7B54" w:rsidRPr="00340102" w:rsidRDefault="006E7B54" w:rsidP="00340102">
      <w:pPr>
        <w:pStyle w:val="list-bullet"/>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эффективно запоминать и систематизировать </w:t>
      </w:r>
      <w:r w:rsidRPr="00340102">
        <w:rPr>
          <w:rFonts w:ascii="Times New Roman" w:hAnsi="Times New Roman" w:cs="Times New Roman"/>
          <w:color w:val="auto"/>
          <w:sz w:val="24"/>
          <w:szCs w:val="24"/>
        </w:rPr>
        <w:lastRenderedPageBreak/>
        <w:t>информацию.</w:t>
      </w:r>
    </w:p>
    <w:p w:rsidR="006E7B54" w:rsidRPr="00340102" w:rsidRDefault="006E7B54" w:rsidP="00340102">
      <w:pPr>
        <w:pStyle w:val="body"/>
        <w:numPr>
          <w:ilvl w:val="0"/>
          <w:numId w:val="1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6E7B54" w:rsidRPr="00340102" w:rsidRDefault="006E7B54" w:rsidP="00340102">
      <w:pPr>
        <w:pStyle w:val="h4"/>
        <w:spacing w:before="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коммуникативными действиями:</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1) общение:</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воспринимать и формулировать суждения, выражать эмоции в соответствии с целями и условиями общения;</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выражать себя (свою точку зрения) в устных и письменных текстах; </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сопоставлять свои суждения с суждениями других участников диалога, обнаруживать различие и сходство позиций;</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публично представлять результаты решения задачи, выполненного опыта (эксперимента, исследования, проекта); </w:t>
      </w:r>
    </w:p>
    <w:p w:rsidR="006E7B54" w:rsidRPr="00340102" w:rsidRDefault="006E7B54" w:rsidP="00340102">
      <w:pPr>
        <w:pStyle w:val="list-bullet"/>
        <w:numPr>
          <w:ilvl w:val="0"/>
          <w:numId w:val="1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2) совместная деятельность:</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уметь обобщать мнения нескольких людей, проявлять готовность руководить, выполнять поручения, подчиняться;</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6E7B54" w:rsidRPr="00340102" w:rsidRDefault="006E7B54" w:rsidP="00340102">
      <w:pPr>
        <w:pStyle w:val="list-bullet"/>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E7B54" w:rsidRPr="00340102" w:rsidRDefault="006E7B54" w:rsidP="00340102">
      <w:pPr>
        <w:pStyle w:val="body"/>
        <w:numPr>
          <w:ilvl w:val="0"/>
          <w:numId w:val="1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6E7B54" w:rsidRPr="00340102" w:rsidRDefault="006E7B54" w:rsidP="00340102">
      <w:pPr>
        <w:pStyle w:val="h4"/>
        <w:spacing w:before="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универсальными учебными регулятивными действиями:</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lastRenderedPageBreak/>
        <w:t>1) самоорганизация:</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выявлять проблемы для решения в жизненных и учебных ситуациях;</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E7B54" w:rsidRPr="00340102" w:rsidRDefault="006E7B54" w:rsidP="00340102">
      <w:pPr>
        <w:pStyle w:val="list-bullet"/>
        <w:numPr>
          <w:ilvl w:val="0"/>
          <w:numId w:val="13"/>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делать выбор и брать ответственность за решение;</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2) самоконтроль:</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владеть способами самоконтроля, самомотивации и рефлексии;</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давать адекватную оценку ситуации и предлагать план ее изменения;</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6E7B54" w:rsidRPr="00340102" w:rsidRDefault="006E7B54" w:rsidP="00340102">
      <w:pPr>
        <w:pStyle w:val="list-bullet"/>
        <w:numPr>
          <w:ilvl w:val="0"/>
          <w:numId w:val="14"/>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6E7B54" w:rsidRPr="00340102" w:rsidRDefault="006E7B54" w:rsidP="00340102">
      <w:pPr>
        <w:pStyle w:val="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оценивать соответствие результата цели и условиям;</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3) эмоциональный интеллект:</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различать, называть и управлять собственными эмоциями и эмоциями других;</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выявлять и анализировать причины эмоций;</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ставить себя на место другого человека, понимать мотивы и намерения другого;</w:t>
      </w:r>
    </w:p>
    <w:p w:rsidR="006E7B54" w:rsidRPr="00340102" w:rsidRDefault="006E7B54" w:rsidP="00340102">
      <w:pPr>
        <w:pStyle w:val="list-bullet"/>
        <w:numPr>
          <w:ilvl w:val="0"/>
          <w:numId w:val="15"/>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регулировать способ выражения эмоций;</w:t>
      </w:r>
    </w:p>
    <w:p w:rsidR="006E7B54" w:rsidRPr="00340102" w:rsidRDefault="006E7B54" w:rsidP="00340102">
      <w:pPr>
        <w:pStyle w:val="body"/>
        <w:spacing w:line="240" w:lineRule="auto"/>
        <w:rPr>
          <w:rFonts w:ascii="Times New Roman" w:hAnsi="Times New Roman" w:cs="Times New Roman"/>
          <w:b/>
          <w:bCs/>
          <w:i/>
          <w:iCs/>
          <w:color w:val="auto"/>
          <w:sz w:val="24"/>
          <w:szCs w:val="24"/>
        </w:rPr>
      </w:pPr>
      <w:r w:rsidRPr="00340102">
        <w:rPr>
          <w:rFonts w:ascii="Times New Roman" w:hAnsi="Times New Roman" w:cs="Times New Roman"/>
          <w:b/>
          <w:bCs/>
          <w:i/>
          <w:iCs/>
          <w:color w:val="auto"/>
          <w:sz w:val="24"/>
          <w:szCs w:val="24"/>
        </w:rPr>
        <w:t>4) принятие себя и других:</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осознанно относиться к другому человеку, его мнению;</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признавать свое право на ошибку и такое же право другого;</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принимать себя и других, не осуждая;</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открытость себе и другим;</w:t>
      </w:r>
    </w:p>
    <w:p w:rsidR="006E7B54" w:rsidRPr="00340102" w:rsidRDefault="006E7B54" w:rsidP="00340102">
      <w:pPr>
        <w:pStyle w:val="list-bullet"/>
        <w:numPr>
          <w:ilvl w:val="0"/>
          <w:numId w:val="16"/>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осознавать невозможность контролировать все вокруг.</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CD65A1" w:rsidP="00340102">
      <w:pPr>
        <w:pStyle w:val="2"/>
        <w:spacing w:before="0" w:after="0" w:line="240" w:lineRule="auto"/>
        <w:jc w:val="both"/>
        <w:rPr>
          <w:b w:val="0"/>
          <w:sz w:val="24"/>
          <w:szCs w:val="24"/>
        </w:rPr>
      </w:pPr>
      <w:r w:rsidRPr="00340102">
        <w:rPr>
          <w:rStyle w:val="20"/>
          <w:b/>
          <w:sz w:val="24"/>
          <w:szCs w:val="24"/>
        </w:rPr>
        <w:t>ПРЕДМЕТНЫЕ РЕЗУЛЬТАТЫ</w:t>
      </w:r>
    </w:p>
    <w:p w:rsidR="006E7B54" w:rsidRPr="00340102" w:rsidRDefault="00CD65A1"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w:t>
      </w:r>
      <w:r w:rsidR="006E7B54" w:rsidRPr="00340102">
        <w:rPr>
          <w:rFonts w:ascii="Times New Roman" w:hAnsi="Times New Roman" w:cs="Times New Roman"/>
          <w:color w:val="auto"/>
          <w:sz w:val="24"/>
          <w:szCs w:val="24"/>
        </w:rPr>
        <w:t>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читательской грамотности</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по предметной области </w:t>
      </w:r>
      <w:r w:rsidRPr="00340102">
        <w:rPr>
          <w:rStyle w:val="Bold"/>
          <w:rFonts w:ascii="Times New Roman" w:hAnsi="Times New Roman" w:cs="Times New Roman"/>
          <w:bCs/>
          <w:color w:val="auto"/>
          <w:sz w:val="24"/>
          <w:szCs w:val="24"/>
        </w:rPr>
        <w:t>«Русский язык и литература»</w:t>
      </w:r>
      <w:r w:rsidRPr="00340102">
        <w:rPr>
          <w:rFonts w:ascii="Times New Roman" w:hAnsi="Times New Roman" w:cs="Times New Roman"/>
          <w:color w:val="auto"/>
          <w:sz w:val="24"/>
          <w:szCs w:val="24"/>
        </w:rPr>
        <w:t>.</w:t>
      </w:r>
    </w:p>
    <w:p w:rsidR="006E7B54" w:rsidRPr="00340102" w:rsidRDefault="006E7B54" w:rsidP="00340102">
      <w:pPr>
        <w:pStyle w:val="h3"/>
        <w:spacing w:before="0" w:line="240" w:lineRule="auto"/>
        <w:jc w:val="both"/>
        <w:rPr>
          <w:rFonts w:ascii="Times New Roman" w:hAnsi="Times New Roman" w:cs="Times New Roman"/>
          <w:b w:val="0"/>
          <w:bCs w:val="0"/>
          <w:color w:val="auto"/>
          <w:sz w:val="24"/>
          <w:szCs w:val="24"/>
        </w:rPr>
      </w:pPr>
      <w:r w:rsidRPr="00340102">
        <w:rPr>
          <w:rFonts w:ascii="Times New Roman" w:hAnsi="Times New Roman" w:cs="Times New Roman"/>
          <w:b w:val="0"/>
          <w:bCs w:val="0"/>
          <w:color w:val="auto"/>
          <w:sz w:val="24"/>
          <w:szCs w:val="24"/>
        </w:rPr>
        <w:t>По учебному предмету «</w:t>
      </w:r>
      <w:r w:rsidRPr="00340102">
        <w:rPr>
          <w:rFonts w:ascii="Times New Roman" w:hAnsi="Times New Roman" w:cs="Times New Roman"/>
          <w:bCs w:val="0"/>
          <w:color w:val="auto"/>
          <w:sz w:val="24"/>
          <w:szCs w:val="24"/>
        </w:rPr>
        <w:t>Русский язык»:</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w:t>
      </w:r>
      <w:r w:rsidRPr="00340102">
        <w:rPr>
          <w:rFonts w:ascii="Times New Roman" w:hAnsi="Times New Roman" w:cs="Times New Roman"/>
          <w:color w:val="auto"/>
          <w:sz w:val="24"/>
          <w:szCs w:val="24"/>
        </w:rPr>
        <w:lastRenderedPageBreak/>
        <w:t>вопросов по содержанию текста и ответов на них; подробная, сжатая и выборочная передача в устной и письменной форме содержания текста;</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извлечение информации из различных источников, ее осмысление и оперирование ею;</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анализ и оценивание собственных и чужих письменных и устных речевых высказываний с точки зрения решения коммуникативной задачи;</w:t>
      </w:r>
    </w:p>
    <w:p w:rsidR="006E7B54" w:rsidRPr="00340102" w:rsidRDefault="006E7B54" w:rsidP="00340102">
      <w:pPr>
        <w:pStyle w:val="list-bullet"/>
        <w:numPr>
          <w:ilvl w:val="0"/>
          <w:numId w:val="18"/>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определение лексического значения слова разными способами (установление значения слова по контексту).</w:t>
      </w:r>
    </w:p>
    <w:p w:rsidR="006E7B54" w:rsidRPr="00340102" w:rsidRDefault="006E7B54" w:rsidP="00340102">
      <w:pPr>
        <w:pStyle w:val="h3"/>
        <w:spacing w:before="0" w:line="240" w:lineRule="auto"/>
        <w:jc w:val="both"/>
        <w:rPr>
          <w:rFonts w:ascii="Times New Roman" w:hAnsi="Times New Roman" w:cs="Times New Roman"/>
          <w:b w:val="0"/>
          <w:bCs w:val="0"/>
          <w:color w:val="auto"/>
          <w:sz w:val="24"/>
          <w:szCs w:val="24"/>
        </w:rPr>
      </w:pPr>
      <w:r w:rsidRPr="00340102">
        <w:rPr>
          <w:rFonts w:ascii="Times New Roman" w:hAnsi="Times New Roman" w:cs="Times New Roman"/>
          <w:b w:val="0"/>
          <w:bCs w:val="0"/>
          <w:color w:val="auto"/>
          <w:sz w:val="24"/>
          <w:szCs w:val="24"/>
        </w:rPr>
        <w:t xml:space="preserve">По учебному предмету </w:t>
      </w:r>
      <w:r w:rsidRPr="00340102">
        <w:rPr>
          <w:rFonts w:ascii="Times New Roman" w:hAnsi="Times New Roman" w:cs="Times New Roman"/>
          <w:bCs w:val="0"/>
          <w:color w:val="auto"/>
          <w:sz w:val="24"/>
          <w:szCs w:val="24"/>
        </w:rPr>
        <w:t>«Литература»:</w:t>
      </w:r>
    </w:p>
    <w:p w:rsidR="006E7B54" w:rsidRPr="00340102" w:rsidRDefault="006E7B54" w:rsidP="00340102">
      <w:pPr>
        <w:pStyle w:val="list-bullet"/>
        <w:numPr>
          <w:ilvl w:val="0"/>
          <w:numId w:val="1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6E7B54" w:rsidRPr="00340102" w:rsidRDefault="006E7B54" w:rsidP="00340102">
      <w:pPr>
        <w:pStyle w:val="list-bullet"/>
        <w:numPr>
          <w:ilvl w:val="0"/>
          <w:numId w:val="1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6E7B54" w:rsidRPr="00340102" w:rsidRDefault="006E7B54" w:rsidP="00340102">
      <w:pPr>
        <w:pStyle w:val="list-bullet"/>
        <w:numPr>
          <w:ilvl w:val="0"/>
          <w:numId w:val="19"/>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w:t>
      </w:r>
      <w:r w:rsidRPr="00340102">
        <w:rPr>
          <w:rFonts w:ascii="Times New Roman" w:hAnsi="Times New Roman" w:cs="Times New Roman"/>
          <w:color w:val="auto"/>
          <w:sz w:val="24"/>
          <w:szCs w:val="24"/>
        </w:rPr>
        <w:lastRenderedPageBreak/>
        <w:t>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математической грамотности</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w:t>
      </w:r>
      <w:r w:rsidRPr="00340102">
        <w:rPr>
          <w:rStyle w:val="Bold"/>
          <w:rFonts w:ascii="Times New Roman" w:hAnsi="Times New Roman" w:cs="Times New Roman"/>
          <w:color w:val="auto"/>
          <w:sz w:val="24"/>
          <w:szCs w:val="24"/>
        </w:rPr>
        <w:t xml:space="preserve">по учебному предмету </w:t>
      </w:r>
      <w:r w:rsidRPr="00340102">
        <w:rPr>
          <w:rStyle w:val="Bold"/>
          <w:rFonts w:ascii="Times New Roman" w:hAnsi="Times New Roman" w:cs="Times New Roman"/>
          <w:bCs/>
          <w:color w:val="auto"/>
          <w:sz w:val="24"/>
          <w:szCs w:val="24"/>
        </w:rPr>
        <w:t>«Математика»</w:t>
      </w:r>
      <w:r w:rsidRPr="00340102">
        <w:rPr>
          <w:rFonts w:ascii="Times New Roman" w:hAnsi="Times New Roman" w:cs="Times New Roman"/>
          <w:color w:val="auto"/>
          <w:sz w:val="24"/>
          <w:szCs w:val="24"/>
        </w:rPr>
        <w:t>:</w:t>
      </w: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Использовать в практических (жизненных) ситуациях следующие предметные математические умения и навыки:</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w:t>
      </w:r>
      <w:r w:rsidRPr="00340102">
        <w:rPr>
          <w:rFonts w:ascii="Times New Roman" w:hAnsi="Times New Roman" w:cs="Times New Roman"/>
          <w:color w:val="auto"/>
          <w:sz w:val="24"/>
          <w:szCs w:val="24"/>
        </w:rPr>
        <w:lastRenderedPageBreak/>
        <w:t>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6E7B54" w:rsidRPr="00340102" w:rsidRDefault="006E7B54" w:rsidP="00340102">
      <w:pPr>
        <w:pStyle w:val="list-bullet"/>
        <w:numPr>
          <w:ilvl w:val="0"/>
          <w:numId w:val="20"/>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решать задачи из реальной жизни, связанные с числовыми последовательностями, использовать свойства последовательностей.</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340102">
        <w:rPr>
          <w:rFonts w:ascii="Times New Roman" w:hAnsi="Times New Roman" w:cs="Times New Roman"/>
          <w:b/>
          <w:bCs/>
          <w:color w:val="auto"/>
          <w:sz w:val="24"/>
          <w:szCs w:val="24"/>
        </w:rPr>
        <w:t>«Естественно-научные предметы»</w:t>
      </w:r>
      <w:r w:rsidRPr="00340102">
        <w:rPr>
          <w:rFonts w:ascii="Times New Roman" w:hAnsi="Times New Roman" w:cs="Times New Roman"/>
          <w:color w:val="auto"/>
          <w:sz w:val="24"/>
          <w:szCs w:val="24"/>
        </w:rPr>
        <w:t xml:space="preserve">: </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объяснять процессы и свойства тел, в том числе в контексте ситуаций практико-ориентированного характера;</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w:t>
      </w:r>
      <w:r w:rsidRPr="00340102">
        <w:rPr>
          <w:rFonts w:ascii="Times New Roman" w:hAnsi="Times New Roman" w:cs="Times New Roman"/>
          <w:color w:val="auto"/>
          <w:sz w:val="24"/>
          <w:szCs w:val="24"/>
        </w:rPr>
        <w:lastRenderedPageBreak/>
        <w:t>планом собственную деятельность и совместную деятельность в группе;</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применять простые физические модели для объяснения процессов и явлений;</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6E7B54" w:rsidRPr="00340102" w:rsidRDefault="006E7B54" w:rsidP="00340102">
      <w:pPr>
        <w:pStyle w:val="list-bullet"/>
        <w:numPr>
          <w:ilvl w:val="0"/>
          <w:numId w:val="21"/>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умение характеризовать принципы действия технических устройств промышленных технологических процессов.</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финансовой грамотности</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формирование умения устанавливать и объяснять взаимосвязи явлений, процессов в финансовой </w:t>
      </w:r>
      <w:r w:rsidRPr="00340102">
        <w:rPr>
          <w:rFonts w:ascii="Times New Roman" w:hAnsi="Times New Roman" w:cs="Times New Roman"/>
          <w:color w:val="auto"/>
          <w:sz w:val="24"/>
          <w:szCs w:val="24"/>
        </w:rPr>
        <w:lastRenderedPageBreak/>
        <w:t>сфере общественной жизни, их элементов и основных функций;</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глобальным компетенциям</w:t>
      </w:r>
      <w:r w:rsidRPr="00340102">
        <w:rPr>
          <w:rFonts w:ascii="Times New Roman" w:hAnsi="Times New Roman" w:cs="Times New Roman"/>
          <w:color w:val="auto"/>
          <w:sz w:val="24"/>
          <w:szCs w:val="24"/>
        </w:rPr>
        <w:t xml:space="preserve"> в рамках </w:t>
      </w:r>
      <w:r w:rsidRPr="00340102">
        <w:rPr>
          <w:rFonts w:ascii="Times New Roman" w:hAnsi="Times New Roman" w:cs="Times New Roman"/>
          <w:color w:val="auto"/>
          <w:sz w:val="24"/>
          <w:szCs w:val="24"/>
        </w:rPr>
        <w:lastRenderedPageBreak/>
        <w:t>внеурочной деятельности вносят вклад в достижение следующих предметных результатов по различным предметным областям:</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научных знаний, умений и способов действий, специфических для соответствующей предметной области;</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формирование предпосылок научного типа мышления;</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E7B54" w:rsidRPr="00340102" w:rsidRDefault="006E7B54" w:rsidP="00340102">
      <w:pPr>
        <w:pStyle w:val="body"/>
        <w:spacing w:line="240" w:lineRule="auto"/>
        <w:rPr>
          <w:rFonts w:ascii="Times New Roman" w:hAnsi="Times New Roman" w:cs="Times New Roman"/>
          <w:color w:val="auto"/>
          <w:sz w:val="24"/>
          <w:szCs w:val="24"/>
        </w:rPr>
      </w:pPr>
    </w:p>
    <w:p w:rsidR="006E7B54" w:rsidRPr="00340102" w:rsidRDefault="006E7B54" w:rsidP="00340102">
      <w:pPr>
        <w:pStyle w:val="body"/>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Занятия по </w:t>
      </w:r>
      <w:r w:rsidRPr="00340102">
        <w:rPr>
          <w:rStyle w:val="Bold"/>
          <w:rFonts w:ascii="Times New Roman" w:hAnsi="Times New Roman" w:cs="Times New Roman"/>
          <w:bCs/>
          <w:color w:val="auto"/>
          <w:sz w:val="24"/>
          <w:szCs w:val="24"/>
        </w:rPr>
        <w:t>креативному мышлению</w:t>
      </w:r>
      <w:r w:rsidRPr="00340102">
        <w:rPr>
          <w:rFonts w:ascii="Times New Roman" w:hAnsi="Times New Roman" w:cs="Times New Roman"/>
          <w:color w:val="auto"/>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способность с опорой на иллюстрации и/или описания ситуаций составлять названия, сюжеты и сценарии, диалоги и инсценировки;</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проявлять творческое воображение, изображать предметы и явления;</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демонстрировать с помощью рисунков смысл обсуждаемых терминов, суждений, выражений и т.п.;</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rsidR="006E7B54" w:rsidRPr="00340102" w:rsidRDefault="006E7B54" w:rsidP="00340102">
      <w:pPr>
        <w:pStyle w:val="list-bullet"/>
        <w:numPr>
          <w:ilvl w:val="0"/>
          <w:numId w:val="22"/>
        </w:numPr>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ставить исследовательские вопросы, предлагать гипотезы, схемы экспериментов, предложения по изобретательству.</w:t>
      </w:r>
    </w:p>
    <w:p w:rsidR="006E7B54" w:rsidRPr="00340102" w:rsidRDefault="006E7B54" w:rsidP="00340102">
      <w:pPr>
        <w:pStyle w:val="h1"/>
        <w:spacing w:before="0" w:after="0" w:line="240" w:lineRule="auto"/>
        <w:jc w:val="both"/>
        <w:rPr>
          <w:rFonts w:ascii="Times New Roman" w:hAnsi="Times New Roman" w:cs="Times New Roman"/>
          <w:b w:val="0"/>
          <w:bCs w:val="0"/>
          <w:color w:val="auto"/>
        </w:rPr>
        <w:sectPr w:rsidR="006E7B54" w:rsidRPr="00340102">
          <w:pgSz w:w="7824" w:h="12019"/>
          <w:pgMar w:top="737" w:right="794" w:bottom="1134" w:left="794" w:header="720" w:footer="720" w:gutter="0"/>
          <w:cols w:space="720"/>
          <w:noEndnote/>
        </w:sectPr>
      </w:pPr>
    </w:p>
    <w:p w:rsidR="006E7B54" w:rsidRPr="00340102" w:rsidRDefault="006E7B54" w:rsidP="00340102">
      <w:pPr>
        <w:pStyle w:val="1"/>
        <w:pBdr>
          <w:bottom w:val="single" w:sz="4" w:space="1" w:color="auto"/>
        </w:pBdr>
        <w:spacing w:before="0" w:after="0" w:line="240" w:lineRule="auto"/>
        <w:rPr>
          <w:sz w:val="24"/>
          <w:szCs w:val="24"/>
        </w:rPr>
      </w:pPr>
      <w:bookmarkStart w:id="7" w:name="_Toc118724565"/>
      <w:r w:rsidRPr="00340102">
        <w:rPr>
          <w:sz w:val="24"/>
          <w:szCs w:val="24"/>
        </w:rPr>
        <w:lastRenderedPageBreak/>
        <w:t>ТЕМАТИЧЕСКОЕ ПЛАНИРОВАНИЕ</w:t>
      </w:r>
      <w:bookmarkEnd w:id="7"/>
    </w:p>
    <w:p w:rsidR="006E7B54" w:rsidRPr="00340102" w:rsidRDefault="006E7B54" w:rsidP="00340102">
      <w:pPr>
        <w:pStyle w:val="2"/>
        <w:spacing w:before="0" w:after="0" w:line="240" w:lineRule="auto"/>
        <w:rPr>
          <w:sz w:val="24"/>
          <w:szCs w:val="24"/>
        </w:rPr>
      </w:pPr>
      <w:bookmarkStart w:id="8" w:name="_Toc118724566"/>
      <w:r w:rsidRPr="00340102">
        <w:rPr>
          <w:sz w:val="24"/>
          <w:szCs w:val="24"/>
        </w:rPr>
        <w:t>5 класс</w:t>
      </w:r>
      <w:bookmarkEnd w:id="8"/>
    </w:p>
    <w:tbl>
      <w:tblPr>
        <w:tblW w:w="0" w:type="auto"/>
        <w:tblInd w:w="80" w:type="dxa"/>
        <w:tblLayout w:type="fixed"/>
        <w:tblCellMar>
          <w:left w:w="0" w:type="dxa"/>
          <w:right w:w="0" w:type="dxa"/>
        </w:tblCellMar>
        <w:tblLook w:val="0000"/>
      </w:tblPr>
      <w:tblGrid>
        <w:gridCol w:w="538"/>
        <w:gridCol w:w="2491"/>
        <w:gridCol w:w="992"/>
        <w:gridCol w:w="2835"/>
        <w:gridCol w:w="3544"/>
      </w:tblGrid>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Кол-во часов</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color w:val="auto"/>
                <w:sz w:val="24"/>
                <w:szCs w:val="24"/>
              </w:rPr>
              <w:t xml:space="preserve">Образовательные ресурсы, включая электронные (цифровые) </w:t>
            </w:r>
          </w:p>
        </w:tc>
      </w:tr>
      <w:tr w:rsidR="00340102" w:rsidRPr="00340102" w:rsidTr="009566F8">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head"/>
              <w:spacing w:after="0" w:line="240" w:lineRule="auto"/>
              <w:rPr>
                <w:color w:val="auto"/>
                <w:sz w:val="24"/>
                <w:szCs w:val="24"/>
              </w:rPr>
            </w:pPr>
            <w:r w:rsidRPr="00340102">
              <w:rPr>
                <w:rStyle w:val="Bold"/>
                <w:color w:val="auto"/>
                <w:sz w:val="24"/>
                <w:szCs w:val="24"/>
              </w:rPr>
              <w:t>Введение в курс «Функциональная грамотность»</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(РЭШ, https://fg.resh.edu.ru/)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560D24"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Материалы электронного образовательного ресурса </w:t>
            </w:r>
            <w:r w:rsidRPr="00340102">
              <w:rPr>
                <w:rFonts w:ascii="Times New Roman" w:hAnsi="Times New Roman" w:cs="Times New Roman"/>
                <w:color w:val="auto"/>
                <w:sz w:val="24"/>
                <w:szCs w:val="24"/>
              </w:rPr>
              <w:lastRenderedPageBreak/>
              <w:t xml:space="preserve">издательства «Просвещение» </w:t>
            </w:r>
            <w:r w:rsidR="00560D24" w:rsidRPr="00340102">
              <w:rPr>
                <w:rFonts w:ascii="Times New Roman" w:hAnsi="Times New Roman" w:cs="Times New Roman"/>
                <w:color w:val="auto"/>
                <w:sz w:val="24"/>
                <w:szCs w:val="24"/>
              </w:rPr>
              <w:t xml:space="preserve">(https://media.prosv.ru/func/) </w:t>
            </w:r>
          </w:p>
          <w:p w:rsidR="009566F8"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Материалы из пособий «Функциональная грамотность. Учимся для жизни» издательства «Просвещение»</w:t>
            </w:r>
          </w:p>
        </w:tc>
      </w:tr>
      <w:tr w:rsidR="00340102" w:rsidRPr="00340102" w:rsidTr="009566F8">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«Читаем, соединяя текстовую и графическую информацию» (5 ч)</w:t>
            </w:r>
          </w:p>
        </w:tc>
      </w:tr>
      <w:tr w:rsidR="00340102" w:rsidRPr="00340102" w:rsidTr="009566F8">
        <w:trPr>
          <w:trHeight w:val="2484"/>
        </w:trPr>
        <w:tc>
          <w:tcPr>
            <w:tcW w:w="538"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91"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Путешествуем и познаем мир (Путешествие по России)</w:t>
            </w:r>
          </w:p>
        </w:tc>
        <w:tc>
          <w:tcPr>
            <w:tcW w:w="992"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544"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«Необыкновенный путешественник»: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«Люди, сделавшие Землю круглой»: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электронный образовательный ресурс издательства «Просвещение» </w:t>
            </w:r>
            <w:r w:rsidRPr="00340102">
              <w:rPr>
                <w:rFonts w:ascii="Times New Roman" w:hAnsi="Times New Roman" w:cs="Times New Roman"/>
                <w:color w:val="auto"/>
                <w:sz w:val="24"/>
                <w:szCs w:val="24"/>
              </w:rPr>
              <w:br/>
              <w:t xml:space="preserve">(https://media.prosv.ru/func/)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Работаем над проектом (Школьная жизнь)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Деловая игра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«Моя Россия: большое в малом»: Читательская грамотность. Сборник </w:t>
            </w:r>
            <w:r w:rsidRPr="00340102">
              <w:rPr>
                <w:rFonts w:ascii="Times New Roman" w:hAnsi="Times New Roman" w:cs="Times New Roman"/>
                <w:color w:val="auto"/>
                <w:sz w:val="24"/>
                <w:szCs w:val="24"/>
              </w:rPr>
              <w:lastRenderedPageBreak/>
              <w:t xml:space="preserve">эталонных заданий. Вып. 1. Учеб. пособие для общеобразоват. организаций. </w:t>
            </w:r>
            <w:r w:rsidRPr="00340102">
              <w:rPr>
                <w:rFonts w:ascii="Times New Roman" w:hAnsi="Times New Roman" w:cs="Times New Roman"/>
                <w:color w:val="auto"/>
                <w:sz w:val="24"/>
                <w:szCs w:val="24"/>
              </w:rPr>
              <w:br/>
              <w:t>В 2 ч. Часть 1. – М., СПб.: «Просвещение», 2020</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4.</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Хотим участвовать в конкурсе (Школьная жизнь)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«Конкурс сочинений»: Открытый банк заданий 2020 (http://skiv.instrao.ru)</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 страницам биографий (Великие люди нашей страны)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Самостоятельное выполнение работы с последующим обсуждение ответов на задания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«Маршал Победы»: Читательская грамотность. Сборник эталонных заданий. Выпуск 1. Учеб. пособие для общеобразоват. организаций. В 2-х ч. Часть 1. – М., СПб.: «Просвещение», 2020. «Великие имена России»: электронный образовательный ресурс издательства «Просвещение» (https://media.prosv.ru/func/) </w:t>
            </w:r>
          </w:p>
        </w:tc>
      </w:tr>
      <w:tr w:rsidR="00340102" w:rsidRPr="00340102" w:rsidTr="009566F8">
        <w:trPr>
          <w:trHeight w:val="882"/>
        </w:trPr>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Мир моего города (Человек и технический прогресс)</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Игра-расследование</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«Мост»: открытый банк заданий 2021 года (http://skiv.instrao.ru)</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2: Естественно-научная грамотность: «Наука рядом» (5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(https://fg.resh.edu.ru)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  Естественно-научная грамотность. Сборник эталонных заданий. Выпуск 1: учеб. пособие для общеобразовательных организаций / под ред. Г. С. Ковалевой, А. Ю. Пентина. – М. ; СПб. : Просвещение, 2020.</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исследования.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Style w:val="Bold"/>
                <w:rFonts w:ascii="Times New Roman" w:hAnsi="Times New Roman" w:cs="Times New Roman"/>
                <w:bCs/>
                <w:color w:val="auto"/>
                <w:sz w:val="24"/>
                <w:szCs w:val="24"/>
              </w:rPr>
              <w:t>Модуль 3: Креативное мышление «Учимся мыслить креативно» (5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Креативное мышление: Модели и ситуации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5"/>
                <w:sz w:val="24"/>
                <w:szCs w:val="24"/>
              </w:rPr>
              <w:t>Портал ИСРО РАО (http://skiv.instrao.ru)</w:t>
            </w:r>
            <w:r w:rsidRPr="00340102">
              <w:rPr>
                <w:rFonts w:ascii="Times New Roman" w:hAnsi="Times New Roman" w:cs="Times New Roman"/>
                <w:color w:val="auto"/>
                <w:sz w:val="24"/>
                <w:szCs w:val="24"/>
              </w:rPr>
              <w:t xml:space="preserve">Письменное самовыражение: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Необычная картина, задание 1, </w:t>
            </w:r>
          </w:p>
          <w:p w:rsidR="009566F8"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Визуальное самовы</w:t>
            </w:r>
            <w:r w:rsidR="009566F8" w:rsidRPr="00340102">
              <w:rPr>
                <w:rFonts w:ascii="Times New Roman" w:hAnsi="Times New Roman" w:cs="Times New Roman"/>
                <w:color w:val="auto"/>
                <w:sz w:val="24"/>
                <w:szCs w:val="24"/>
              </w:rPr>
              <w:t xml:space="preserve">ражение: </w:t>
            </w:r>
          </w:p>
          <w:p w:rsidR="00560D24"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5 кл, Что скрыто за рисунком, задание 2,</w:t>
            </w:r>
            <w:r w:rsidR="00560D24" w:rsidRPr="00340102">
              <w:rPr>
                <w:rFonts w:ascii="Times New Roman" w:hAnsi="Times New Roman" w:cs="Times New Roman"/>
                <w:color w:val="auto"/>
                <w:sz w:val="24"/>
                <w:szCs w:val="24"/>
              </w:rPr>
              <w:t xml:space="preserve"> Решение социальных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Класс, задание 2, </w:t>
            </w:r>
          </w:p>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научных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5 кл, Изобретаем соревнование, задания 1, 2, </w:t>
            </w:r>
          </w:p>
          <w:p w:rsidR="009566F8"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«Обложка для книги»: электронный образовательный </w:t>
            </w:r>
            <w:r w:rsidRPr="00340102">
              <w:rPr>
                <w:rFonts w:ascii="Times New Roman" w:hAnsi="Times New Roman" w:cs="Times New Roman"/>
                <w:color w:val="auto"/>
                <w:sz w:val="24"/>
                <w:szCs w:val="24"/>
              </w:rPr>
              <w:lastRenderedPageBreak/>
              <w:t>ресурс издательства «Просвещение» (https://media.prosv.ru/func/)</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Письменное самовыражение: </w:t>
            </w:r>
          </w:p>
          <w:p w:rsidR="00560D24"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Выдуманная страна, задание 1,5 кл., Праздник осени, задание 1, 5 кл, Класс, задание 1  </w:t>
            </w:r>
            <w:r w:rsidR="00560D24" w:rsidRPr="00340102">
              <w:rPr>
                <w:rFonts w:ascii="Times New Roman" w:hAnsi="Times New Roman" w:cs="Times New Roman"/>
                <w:color w:val="auto"/>
                <w:sz w:val="24"/>
                <w:szCs w:val="24"/>
              </w:rPr>
              <w:t xml:space="preserve">Визуальное самовыражение: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Эмблема для первоклассников, задание 1, </w:t>
            </w:r>
          </w:p>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социальных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Точность – вежливость королей, задание 1 </w:t>
            </w:r>
          </w:p>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научных проблем </w:t>
            </w:r>
          </w:p>
          <w:p w:rsidR="00560D24"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Мяч будущего, задание 1  </w:t>
            </w:r>
          </w:p>
          <w:p w:rsidR="009566F8" w:rsidRPr="00340102" w:rsidRDefault="00560D24"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«Парта будущего»: электронный образовательный ресурс издательства «Просвещение» (https://media.prosv.ru/func/)</w:t>
            </w:r>
          </w:p>
        </w:tc>
      </w:tr>
      <w:tr w:rsidR="00340102" w:rsidRPr="00340102" w:rsidTr="00560D24">
        <w:trPr>
          <w:trHeight w:val="5424"/>
        </w:trPr>
        <w:tc>
          <w:tcPr>
            <w:tcW w:w="538"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91"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w:t>
            </w:r>
          </w:p>
        </w:tc>
        <w:tc>
          <w:tcPr>
            <w:tcW w:w="992"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544" w:type="dxa"/>
            <w:tcBorders>
              <w:top w:val="single" w:sz="8" w:space="0" w:color="000000"/>
              <w:left w:val="single" w:sz="8" w:space="0" w:color="000000"/>
              <w:right w:val="single" w:sz="8" w:space="0" w:color="000000"/>
            </w:tcBorders>
            <w:tcMar>
              <w:top w:w="80" w:type="dxa"/>
              <w:left w:w="57" w:type="dxa"/>
              <w:bottom w:w="80" w:type="dxa"/>
              <w:right w:w="57" w:type="dxa"/>
            </w:tcMar>
          </w:tcPr>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Fonts w:ascii="Times New Roman" w:hAnsi="Times New Roman" w:cs="Times New Roman"/>
                <w:color w:val="auto"/>
                <w:spacing w:val="-5"/>
                <w:sz w:val="24"/>
                <w:szCs w:val="24"/>
              </w:rPr>
              <w:t xml:space="preserve"> Портал ИСРО РАО (http://skiv.instrao.ru) Письменное самовы­ражение:</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Необычная картина, за­дание 3, </w:t>
            </w:r>
          </w:p>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Fonts w:ascii="Times New Roman" w:hAnsi="Times New Roman" w:cs="Times New Roman"/>
                <w:color w:val="auto"/>
                <w:spacing w:val="-5"/>
                <w:sz w:val="24"/>
                <w:szCs w:val="24"/>
              </w:rPr>
              <w:t>Визуальное самовыражение:</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Улыбка осени, задание 1,</w:t>
            </w:r>
          </w:p>
          <w:p w:rsidR="009566F8" w:rsidRPr="00340102" w:rsidRDefault="009566F8" w:rsidP="00340102">
            <w:pPr>
              <w:pStyle w:val="table-body"/>
              <w:spacing w:after="0" w:line="240" w:lineRule="auto"/>
              <w:rPr>
                <w:rFonts w:ascii="Times New Roman" w:hAnsi="Times New Roman" w:cs="Times New Roman"/>
                <w:color w:val="auto"/>
                <w:spacing w:val="-5"/>
                <w:sz w:val="24"/>
                <w:szCs w:val="24"/>
              </w:rPr>
            </w:pPr>
            <w:r w:rsidRPr="00340102">
              <w:rPr>
                <w:rFonts w:ascii="Times New Roman" w:hAnsi="Times New Roman" w:cs="Times New Roman"/>
                <w:color w:val="auto"/>
                <w:spacing w:val="-5"/>
                <w:sz w:val="24"/>
                <w:szCs w:val="24"/>
              </w:rPr>
              <w:t>Решение социальных проблем:</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pacing w:val="-5"/>
                <w:sz w:val="24"/>
                <w:szCs w:val="24"/>
              </w:rPr>
              <w:t xml:space="preserve">5 кл, </w:t>
            </w:r>
            <w:r w:rsidRPr="00340102">
              <w:rPr>
                <w:rFonts w:ascii="Times New Roman" w:hAnsi="Times New Roman" w:cs="Times New Roman"/>
                <w:color w:val="auto"/>
                <w:sz w:val="24"/>
                <w:szCs w:val="24"/>
              </w:rPr>
              <w:t xml:space="preserve">Класс, задание 4,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Буккроссинг – обмен книгами, задание 4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научных проблем: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Прогулка в парке, задание 1, 3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«Вопросы Почемучки»: электронный образовательный ресурс издательства «Просвещение» (https://media.prosv.ru/func/)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15.</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w:t>
            </w:r>
            <w:r w:rsidRPr="00340102">
              <w:rPr>
                <w:rFonts w:ascii="Times New Roman" w:hAnsi="Times New Roman" w:cs="Times New Roman"/>
                <w:color w:val="auto"/>
                <w:sz w:val="24"/>
                <w:szCs w:val="24"/>
              </w:rPr>
              <w:lastRenderedPageBreak/>
              <w:t xml:space="preserve">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малых группах </w:t>
            </w:r>
            <w:r w:rsidRPr="00340102">
              <w:rPr>
                <w:rFonts w:ascii="Times New Roman" w:hAnsi="Times New Roman" w:cs="Times New Roman"/>
                <w:color w:val="auto"/>
                <w:sz w:val="24"/>
                <w:szCs w:val="24"/>
              </w:rPr>
              <w:lastRenderedPageBreak/>
              <w:t>Презентация результатов обсуждения</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Портал ИСРО РАО </w:t>
            </w:r>
            <w:r w:rsidRPr="00340102">
              <w:rPr>
                <w:rFonts w:ascii="Times New Roman" w:hAnsi="Times New Roman" w:cs="Times New Roman"/>
                <w:color w:val="auto"/>
                <w:sz w:val="24"/>
                <w:szCs w:val="24"/>
              </w:rPr>
              <w:lastRenderedPageBreak/>
              <w:t>(http://skiv.instrao.ru)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Трудный предмет,</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Сюжет для спектакля,</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Праздник осени,</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Нет вредным привычкам,</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Изобретаем соревнование,</w:t>
            </w:r>
          </w:p>
          <w:p w:rsidR="009566F8" w:rsidRPr="00340102" w:rsidRDefault="009566F8"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5 кл, Школа будущего</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16.</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w:t>
            </w:r>
            <w:r w:rsidRPr="00340102">
              <w:rPr>
                <w:rFonts w:ascii="Times New Roman" w:hAnsi="Times New Roman" w:cs="Times New Roman"/>
                <w:color w:val="auto"/>
                <w:spacing w:val="-4"/>
                <w:sz w:val="24"/>
                <w:szCs w:val="24"/>
              </w:rPr>
              <w:t>(https://fg.resh.edu.ru)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Диагностическая работа для 5 класса. Креативное мышление.</w:t>
            </w:r>
            <w:r w:rsidRPr="00340102">
              <w:rPr>
                <w:rFonts w:ascii="Times New Roman" w:hAnsi="Times New Roman" w:cs="Times New Roman"/>
                <w:color w:val="auto"/>
                <w:spacing w:val="-4"/>
                <w:sz w:val="24"/>
                <w:szCs w:val="24"/>
              </w:rPr>
              <w:br/>
              <w:t xml:space="preserve">Вариант 1. День рождения </w:t>
            </w:r>
            <w:r w:rsidRPr="00340102">
              <w:rPr>
                <w:rFonts w:ascii="Times New Roman" w:hAnsi="Times New Roman" w:cs="Times New Roman"/>
                <w:color w:val="auto"/>
                <w:spacing w:val="-4"/>
                <w:sz w:val="24"/>
                <w:szCs w:val="24"/>
              </w:rPr>
              <w:br/>
              <w:t>Вариант 2. День игры и игрушки</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первой части программы: рефлексивное занятие 1.</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91"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первой части программы. </w:t>
            </w:r>
            <w:r w:rsidRPr="00340102">
              <w:rPr>
                <w:rFonts w:ascii="Times New Roman" w:hAnsi="Times New Roman" w:cs="Times New Roman"/>
                <w:color w:val="auto"/>
                <w:sz w:val="24"/>
                <w:szCs w:val="24"/>
              </w:rPr>
              <w:lastRenderedPageBreak/>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1 </w:t>
            </w:r>
          </w:p>
        </w:tc>
        <w:tc>
          <w:tcPr>
            <w:tcW w:w="28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544"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r w:rsidR="00560D24" w:rsidRPr="00340102">
              <w:rPr>
                <w:rFonts w:ascii="Times New Roman" w:hAnsi="Times New Roman" w:cs="Times New Roman"/>
                <w:color w:val="auto"/>
                <w:sz w:val="24"/>
                <w:szCs w:val="24"/>
              </w:rPr>
              <w:t xml:space="preserve"> электронный образовательный ресурс издательства «Просвещение» </w:t>
            </w:r>
            <w:r w:rsidR="00560D24" w:rsidRPr="00340102">
              <w:rPr>
                <w:rFonts w:ascii="Times New Roman" w:hAnsi="Times New Roman" w:cs="Times New Roman"/>
                <w:color w:val="auto"/>
                <w:sz w:val="24"/>
                <w:szCs w:val="24"/>
              </w:rPr>
              <w:lastRenderedPageBreak/>
              <w:t>(https://media.prosv.ru/func/)</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560D24" w:rsidRPr="00340102" w:rsidRDefault="00560D24"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4: Математическая грамотность: «Математика в повседневной жизни» (4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91"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Путешествие и отдых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«Петергоф»: открытый банк заданий 2019/2020 (http://skiv.instrao.ru)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Развлечения и хобби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«Аккумулятор радиотелефона»: открытый банк заданий 2021 (http://skiv.instrao.ru)</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20.</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Здоровье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«Кросс»: открытый банк заданий 2021 (http://skiv.instrao.ru)  «Земляника»:  открытый банк заданий 2021 (http://skiv.instrao.ru)  «Спортивный праздник» — в Приложении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21.</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Домашнее хозяйство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«Выкладывание плитки»: открытый банк заданий 2019/2020 (http://skiv.instrao.ru) </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«Школа финансовых решений» (4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91"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Собираемся за покупками: что важно  знать</w:t>
            </w:r>
          </w:p>
        </w:tc>
        <w:tc>
          <w:tcPr>
            <w:tcW w:w="992"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Дискуссия/ Проект/ Игра</w:t>
            </w:r>
          </w:p>
        </w:tc>
        <w:tc>
          <w:tcPr>
            <w:tcW w:w="3544" w:type="dxa"/>
            <w:tcBorders>
              <w:top w:val="single" w:sz="8" w:space="0" w:color="000000"/>
              <w:left w:val="single" w:sz="8" w:space="0" w:color="000000"/>
              <w:bottom w:val="single" w:sz="8" w:space="0" w:color="000000"/>
              <w:right w:val="single" w:sz="8" w:space="0" w:color="000000"/>
            </w:tcBorders>
            <w:tcMar>
              <w:top w:w="113" w:type="dxa"/>
              <w:left w:w="80" w:type="dxa"/>
              <w:bottom w:w="113"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«Способы оплаты» (2021, 5 класс)  </w:t>
            </w:r>
            <w:r w:rsidRPr="00340102">
              <w:rPr>
                <w:rFonts w:ascii="Times New Roman" w:hAnsi="Times New Roman" w:cs="Times New Roman"/>
                <w:color w:val="auto"/>
                <w:sz w:val="24"/>
                <w:szCs w:val="24"/>
              </w:rPr>
              <w:br/>
              <w:t xml:space="preserve">Комплекс «Наличные и безналичные деньги» (2020, 5 класс)  </w:t>
            </w:r>
            <w:r w:rsidRPr="00340102">
              <w:rPr>
                <w:rFonts w:ascii="Times New Roman" w:hAnsi="Times New Roman" w:cs="Times New Roman"/>
                <w:color w:val="auto"/>
                <w:sz w:val="24"/>
                <w:szCs w:val="24"/>
              </w:rPr>
              <w:br/>
              <w:t xml:space="preserve">(http://skiv.instrao.ru/bank-zadaniy/finansovaya-gramotnost)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Делаем покупки: как правильно выбирать товары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Практическая работа/ Работа в парах/ Игра </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(https://fg.resh.edu.ru)  </w:t>
            </w:r>
            <w:r w:rsidRPr="00340102">
              <w:rPr>
                <w:rFonts w:ascii="Times New Roman" w:hAnsi="Times New Roman" w:cs="Times New Roman"/>
                <w:color w:val="auto"/>
                <w:sz w:val="24"/>
                <w:szCs w:val="24"/>
              </w:rPr>
              <w:br/>
              <w:t xml:space="preserve">Комплекс «Интересный журнал» (2022, 5 класс) (http://skiv.instrao.ru)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24.</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Приобретаем услуги: знаем, умеем, практикуем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Практическая </w:t>
            </w:r>
            <w:r w:rsidRPr="00340102">
              <w:rPr>
                <w:rFonts w:ascii="Times New Roman" w:hAnsi="Times New Roman" w:cs="Times New Roman"/>
                <w:color w:val="auto"/>
                <w:sz w:val="24"/>
                <w:szCs w:val="24"/>
              </w:rPr>
              <w:lastRenderedPageBreak/>
              <w:t>работа/ Работа в группах/ Игра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Комплекс «Поездка в зоопарк» (2021, 5 класс) (http://skiv.instrao.ru/bank-</w:t>
            </w:r>
            <w:r w:rsidRPr="00340102">
              <w:rPr>
                <w:rFonts w:ascii="Times New Roman" w:hAnsi="Times New Roman" w:cs="Times New Roman"/>
                <w:color w:val="auto"/>
                <w:sz w:val="24"/>
                <w:szCs w:val="24"/>
              </w:rPr>
              <w:lastRenderedPageBreak/>
              <w:t xml:space="preserve">zadaniy/finansovaya-gramotnost)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25.</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поведении грамотного покупателя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деловая игра</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«Прогулка по магазину» (2020, 5 класс) (http://skiv.instrao.ru/bank-zadaniy/finansovaya-gramotnost)   </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pacing w:val="-4"/>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 Математика (2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26-27.</w:t>
            </w:r>
          </w:p>
        </w:tc>
        <w:tc>
          <w:tcPr>
            <w:tcW w:w="2491"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«Деньги – не щепки, счетом крепки»   «Велопрокат»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игра- соревнование</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http://skiv.instrao.ru/bank-zadaniy/finansovaya-gramotnost </w:t>
            </w:r>
            <w:r w:rsidRPr="00340102">
              <w:rPr>
                <w:rFonts w:ascii="Times New Roman" w:hAnsi="Times New Roman" w:cs="Times New Roman"/>
                <w:color w:val="auto"/>
                <w:spacing w:val="-4"/>
                <w:sz w:val="24"/>
                <w:szCs w:val="24"/>
              </w:rPr>
              <w:br/>
            </w:r>
            <w:r w:rsidRPr="00340102">
              <w:rPr>
                <w:rFonts w:ascii="Times New Roman" w:hAnsi="Times New Roman" w:cs="Times New Roman"/>
                <w:color w:val="auto"/>
                <w:sz w:val="24"/>
                <w:szCs w:val="24"/>
              </w:rPr>
              <w:t xml:space="preserve">Комплекс «Новые джинсы» (2019, 5 класс)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2491"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«Велопрокат» (2022, 5 класс)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«Экскурсия»: электронный образовательный ресурс издательства «Просвещение»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(https://media.prosv.ru/func/)</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28.</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Мы умеем дружить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Открытый банк заданий 2020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«Футбол и дружба», «Случай в гостях»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«Как подружиться с новенькой»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с одноклассниками и живем интересно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«Соседи», «В детском лагере»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30.</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Какие проблемы называют глобальными? Что значит быть глобально компетентным?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решение познавательных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«Разбираем смысл глобальных компетенций»: электронный образовательный ресурс издательства «Просвещение» (https://media.prosv.ru/func/)   Глобальные компетенции. Сборник эталонных заданий. Выпуск 1. Стр. 4–10 Портал ИСРО РАО (http://skiv.instrao.ru) Ситуация «Один в поле воин» </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31-32.</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13A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Можем ли мы решать глобальные проблемы? Начинаем действовать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w:t>
            </w:r>
            <w:r w:rsidR="00913AD0" w:rsidRPr="00340102">
              <w:rPr>
                <w:rFonts w:ascii="Times New Roman" w:hAnsi="Times New Roman" w:cs="Times New Roman"/>
                <w:color w:val="auto"/>
                <w:sz w:val="24"/>
                <w:szCs w:val="24"/>
              </w:rPr>
              <w:t xml:space="preserve"> задач и разбор ситуаций</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Ситуации «Найденыш», «Загряз</w:t>
            </w:r>
            <w:r w:rsidRPr="00340102">
              <w:rPr>
                <w:rFonts w:ascii="Times New Roman" w:hAnsi="Times New Roman" w:cs="Times New Roman"/>
                <w:color w:val="auto"/>
                <w:spacing w:val="-2"/>
                <w:sz w:val="24"/>
                <w:szCs w:val="24"/>
              </w:rPr>
              <w:t>нение</w:t>
            </w:r>
            <w:r w:rsidR="00913AD0" w:rsidRPr="00340102">
              <w:rPr>
                <w:rFonts w:ascii="Times New Roman" w:hAnsi="Times New Roman" w:cs="Times New Roman"/>
                <w:color w:val="auto"/>
                <w:spacing w:val="-2"/>
                <w:sz w:val="24"/>
                <w:szCs w:val="24"/>
              </w:rPr>
              <w:t xml:space="preserve"> Мирового океана»</w:t>
            </w:r>
            <w:r w:rsidR="00913AD0" w:rsidRPr="00340102">
              <w:rPr>
                <w:rFonts w:ascii="Times New Roman" w:hAnsi="Times New Roman" w:cs="Times New Roman"/>
                <w:color w:val="auto"/>
                <w:spacing w:val="-2"/>
                <w:sz w:val="24"/>
                <w:szCs w:val="24"/>
              </w:rPr>
              <w:br/>
              <w:t xml:space="preserve">Глобальные компетенции. Сборник эталонных заданий. Выпуск 1. Стр. 11–19 </w:t>
            </w:r>
            <w:r w:rsidR="00913AD0" w:rsidRPr="00340102">
              <w:rPr>
                <w:rFonts w:ascii="Times New Roman" w:hAnsi="Times New Roman" w:cs="Times New Roman"/>
                <w:color w:val="auto"/>
                <w:spacing w:val="-2"/>
                <w:sz w:val="24"/>
                <w:szCs w:val="24"/>
              </w:rPr>
              <w:br/>
              <w:t xml:space="preserve">Ситуации «Дом для кошек и собак», «Чистая вода»  </w:t>
            </w:r>
            <w:r w:rsidR="00913AD0" w:rsidRPr="00340102">
              <w:rPr>
                <w:rFonts w:ascii="Times New Roman" w:hAnsi="Times New Roman" w:cs="Times New Roman"/>
                <w:color w:val="auto"/>
                <w:spacing w:val="-2"/>
                <w:sz w:val="24"/>
                <w:szCs w:val="24"/>
              </w:rPr>
              <w:br/>
              <w:t xml:space="preserve">«Добываем марганец в Зедландии»: электронный образовательный ресурс издательства «Просвещение» (https://media.prosv.ru/func/) </w:t>
            </w:r>
            <w:r w:rsidR="00913AD0" w:rsidRPr="00340102">
              <w:rPr>
                <w:rFonts w:ascii="Times New Roman" w:hAnsi="Times New Roman" w:cs="Times New Roman"/>
                <w:color w:val="auto"/>
                <w:spacing w:val="-4"/>
                <w:sz w:val="24"/>
                <w:szCs w:val="24"/>
              </w:rPr>
              <w:t>http://skiv.instrao.ru</w:t>
            </w:r>
            <w:r w:rsidR="00913AD0" w:rsidRPr="00340102">
              <w:rPr>
                <w:rFonts w:ascii="Times New Roman" w:hAnsi="Times New Roman" w:cs="Times New Roman"/>
                <w:color w:val="auto"/>
                <w:spacing w:val="-2"/>
                <w:sz w:val="24"/>
                <w:szCs w:val="24"/>
              </w:rPr>
              <w:br/>
              <w:t>Ситуации «Лечим скворца», «Покупаем новое», «Планета будет зеленой»</w:t>
            </w:r>
          </w:p>
        </w:tc>
      </w:tr>
      <w:tr w:rsidR="00340102" w:rsidRPr="00340102" w:rsidTr="00560D24">
        <w:tc>
          <w:tcPr>
            <w:tcW w:w="10400"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программы. Рефлексивное занятие 2.</w:t>
            </w:r>
          </w:p>
        </w:tc>
      </w:tr>
      <w:tr w:rsidR="00340102" w:rsidRPr="00340102" w:rsidTr="009566F8">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91"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программы. </w:t>
            </w:r>
            <w:r w:rsidRPr="00340102">
              <w:rPr>
                <w:rFonts w:ascii="Times New Roman" w:hAnsi="Times New Roman" w:cs="Times New Roman"/>
                <w:color w:val="auto"/>
                <w:sz w:val="24"/>
                <w:szCs w:val="24"/>
              </w:rPr>
              <w:lastRenderedPageBreak/>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835"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544"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57"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сформированности отдельных </w:t>
            </w:r>
            <w:r w:rsidRPr="00340102">
              <w:rPr>
                <w:rFonts w:ascii="Times New Roman" w:hAnsi="Times New Roman" w:cs="Times New Roman"/>
                <w:color w:val="auto"/>
                <w:sz w:val="24"/>
                <w:szCs w:val="24"/>
              </w:rPr>
              <w:lastRenderedPageBreak/>
              <w:t>уровней ФГ используются примеры заданий разного уровня ФГ (http://skiv.instrao.ru/)</w:t>
            </w:r>
          </w:p>
        </w:tc>
      </w:tr>
      <w:tr w:rsidR="009566F8" w:rsidRPr="00340102" w:rsidTr="009566F8">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34.</w:t>
            </w:r>
          </w:p>
        </w:tc>
        <w:tc>
          <w:tcPr>
            <w:tcW w:w="24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5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566F8" w:rsidRPr="00340102" w:rsidRDefault="009566F8" w:rsidP="00340102">
            <w:pPr>
              <w:pStyle w:val="NoParagraphStyle"/>
              <w:spacing w:line="240" w:lineRule="auto"/>
              <w:textAlignment w:val="auto"/>
              <w:rPr>
                <w:rFonts w:ascii="Times New Roman" w:hAnsi="Times New Roman" w:cs="Times New Roman"/>
                <w:color w:val="auto"/>
                <w:lang w:val="ru-RU"/>
              </w:rPr>
            </w:pPr>
          </w:p>
        </w:tc>
      </w:tr>
    </w:tbl>
    <w:p w:rsidR="00EF22C3" w:rsidRPr="00340102" w:rsidRDefault="00EF22C3" w:rsidP="00340102">
      <w:pPr>
        <w:pStyle w:val="2"/>
        <w:spacing w:before="0" w:after="0" w:line="240" w:lineRule="auto"/>
        <w:rPr>
          <w:sz w:val="24"/>
          <w:szCs w:val="24"/>
        </w:rPr>
      </w:pPr>
      <w:bookmarkStart w:id="9" w:name="_Toc118724567"/>
    </w:p>
    <w:p w:rsidR="006E7B54" w:rsidRPr="00340102" w:rsidRDefault="006E7B54" w:rsidP="00340102">
      <w:pPr>
        <w:pStyle w:val="2"/>
        <w:spacing w:before="0" w:after="0" w:line="240" w:lineRule="auto"/>
        <w:rPr>
          <w:sz w:val="24"/>
          <w:szCs w:val="24"/>
        </w:rPr>
      </w:pPr>
      <w:r w:rsidRPr="00340102">
        <w:rPr>
          <w:sz w:val="24"/>
          <w:szCs w:val="24"/>
        </w:rPr>
        <w:t>6 класс</w:t>
      </w:r>
      <w:bookmarkEnd w:id="9"/>
      <w:r w:rsidR="00D94404" w:rsidRPr="00340102">
        <w:rPr>
          <w:rStyle w:val="Bold"/>
          <w:bCs w:val="0"/>
          <w:sz w:val="24"/>
          <w:szCs w:val="24"/>
        </w:rPr>
        <w:t xml:space="preserve"> </w:t>
      </w:r>
    </w:p>
    <w:tbl>
      <w:tblPr>
        <w:tblW w:w="0" w:type="auto"/>
        <w:tblInd w:w="80" w:type="dxa"/>
        <w:tblLayout w:type="fixed"/>
        <w:tblCellMar>
          <w:left w:w="0" w:type="dxa"/>
          <w:right w:w="0" w:type="dxa"/>
        </w:tblCellMar>
        <w:tblLook w:val="0000"/>
      </w:tblPr>
      <w:tblGrid>
        <w:gridCol w:w="538"/>
        <w:gridCol w:w="2439"/>
        <w:gridCol w:w="992"/>
        <w:gridCol w:w="2977"/>
        <w:gridCol w:w="3402"/>
      </w:tblGrid>
      <w:tr w:rsidR="00340102" w:rsidRPr="00340102" w:rsidTr="00EF22C3">
        <w:trPr>
          <w:trHeight w:val="922"/>
        </w:trPr>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head"/>
              <w:spacing w:after="0" w:line="240" w:lineRule="auto"/>
              <w:rPr>
                <w:color w:val="auto"/>
                <w:sz w:val="24"/>
                <w:szCs w:val="24"/>
              </w:rPr>
            </w:pPr>
            <w:r w:rsidRPr="00340102">
              <w:rPr>
                <w:color w:val="auto"/>
                <w:sz w:val="24"/>
                <w:szCs w:val="24"/>
              </w:rPr>
              <w:t xml:space="preserve">Образовательные ресурсы, включая электронные (цифровые)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93610" w:rsidRPr="00340102" w:rsidRDefault="00093610" w:rsidP="00340102">
            <w:pPr>
              <w:pStyle w:val="table-body"/>
              <w:spacing w:after="0" w:line="240" w:lineRule="auto"/>
              <w:rPr>
                <w:rFonts w:ascii="Times New Roman" w:hAnsi="Times New Roman" w:cs="Times New Roman"/>
                <w:color w:val="auto"/>
                <w:spacing w:val="-4"/>
                <w:sz w:val="24"/>
                <w:szCs w:val="24"/>
              </w:rPr>
            </w:pPr>
            <w:r w:rsidRPr="00340102">
              <w:rPr>
                <w:rFonts w:ascii="Times New Roman" w:hAnsi="Times New Roman" w:cs="Times New Roman"/>
                <w:color w:val="auto"/>
                <w:sz w:val="24"/>
                <w:szCs w:val="24"/>
              </w:rPr>
              <w:t>Введение в курс «Функциональная грамотность» для учащихся 6 класса</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Игры и упражнения, помогающие объединить участников программы, которые будут посещать занятия. Беседа, работа в </w:t>
            </w:r>
            <w:r w:rsidRPr="00340102">
              <w:rPr>
                <w:rFonts w:ascii="Times New Roman" w:hAnsi="Times New Roman" w:cs="Times New Roman"/>
                <w:color w:val="auto"/>
                <w:sz w:val="24"/>
                <w:szCs w:val="24"/>
              </w:rPr>
              <w:lastRenderedPageBreak/>
              <w:t>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lastRenderedPageBreak/>
              <w:t xml:space="preserve">Портал Российской электронной школы (https://fg.resh.edu.ru/)   Портал ФГБНУ ИСРО РАО, Материалы из пособий «Функциональная грамотность. </w:t>
            </w:r>
            <w:r w:rsidRPr="00340102">
              <w:rPr>
                <w:rFonts w:ascii="Times New Roman" w:hAnsi="Times New Roman" w:cs="Times New Roman"/>
                <w:color w:val="auto"/>
                <w:spacing w:val="-4"/>
                <w:sz w:val="24"/>
                <w:szCs w:val="24"/>
              </w:rPr>
              <w:lastRenderedPageBreak/>
              <w:t>Учимся для жизни» издательства «Просвещение».  Материалы электронного образовательного ресурса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093610" w:rsidRPr="00340102" w:rsidRDefault="0009361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«Читаем, различая факты и мнения»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Нас ждет путешествие (Путешествие по родной земле)</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«Знакомьтесь: Тула»: Открытый банк заданий 2021 года  (http://skiv.instrao.ru)</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Открываем тайны планеты (Изучение планеты)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Самостоятельное выполнение работы с последующим обсуждение ответов на задания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«Континент-призрак»: открытый банк заданий 2021 года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«Розовые дельфины»: электронный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Открываем мир науки </w:t>
            </w:r>
            <w:r w:rsidRPr="00340102">
              <w:rPr>
                <w:rFonts w:ascii="Times New Roman" w:hAnsi="Times New Roman" w:cs="Times New Roman"/>
                <w:color w:val="auto"/>
                <w:sz w:val="24"/>
                <w:szCs w:val="24"/>
              </w:rPr>
              <w:lastRenderedPageBreak/>
              <w:t>(Человек и природа)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Игра-расследование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переводе на человеческий»: </w:t>
            </w:r>
            <w:r w:rsidRPr="00340102">
              <w:rPr>
                <w:rFonts w:ascii="Times New Roman" w:hAnsi="Times New Roman" w:cs="Times New Roman"/>
                <w:color w:val="auto"/>
                <w:sz w:val="24"/>
                <w:szCs w:val="24"/>
              </w:rPr>
              <w:lastRenderedPageBreak/>
              <w:t>открытый банк заданий 2021 (http://skiv.instrao.ru)</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 страницам биографий (Великие люди</w:t>
            </w:r>
            <w:r w:rsidR="00093610" w:rsidRPr="00340102">
              <w:rPr>
                <w:rFonts w:ascii="Times New Roman" w:hAnsi="Times New Roman" w:cs="Times New Roman"/>
                <w:color w:val="auto"/>
                <w:spacing w:val="-2"/>
                <w:sz w:val="24"/>
                <w:szCs w:val="24"/>
              </w:rPr>
              <w:t xml:space="preserve"> нашей страны)</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группах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93610"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«Люди, сделавшие Землю круглой»: Сборник эталонных заданий. Выпуск 2. Учеб. пособие для</w:t>
            </w:r>
            <w:r w:rsidR="00093610" w:rsidRPr="00340102">
              <w:rPr>
                <w:rFonts w:ascii="Times New Roman" w:hAnsi="Times New Roman" w:cs="Times New Roman"/>
                <w:color w:val="auto"/>
                <w:sz w:val="24"/>
                <w:szCs w:val="24"/>
              </w:rPr>
              <w:t xml:space="preserve"> общеобразоват. организаций. В 2-х ч. Часть 1. – Москва, Санкт-Петербург: «Просвещение», 2021.</w:t>
            </w:r>
          </w:p>
          <w:p w:rsidR="00EF22C3" w:rsidRPr="00340102" w:rsidRDefault="0009361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«Люди, сделавшие Землю круглой. Интервью», «Люди, сделавшие Землю круглой. Аннотация», «Люди, сделавшие Землю круглой. Перелеты»: электронный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Наши поступки (межличностные </w:t>
            </w:r>
            <w:r w:rsidRPr="00340102">
              <w:rPr>
                <w:rFonts w:ascii="Times New Roman" w:hAnsi="Times New Roman" w:cs="Times New Roman"/>
                <w:color w:val="auto"/>
                <w:sz w:val="24"/>
                <w:szCs w:val="24"/>
              </w:rPr>
              <w:lastRenderedPageBreak/>
              <w:t>взаимодействия)</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Ролевая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новой школе»: открытый банк заданий 2021 года </w:t>
            </w:r>
            <w:r w:rsidRPr="00340102">
              <w:rPr>
                <w:rFonts w:ascii="Times New Roman" w:hAnsi="Times New Roman" w:cs="Times New Roman"/>
                <w:color w:val="auto"/>
                <w:sz w:val="24"/>
                <w:szCs w:val="24"/>
              </w:rPr>
              <w:lastRenderedPageBreak/>
              <w:t xml:space="preserve">(http://skiv.instrao.ru)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«Сельскохозяйственная газета»: электронный 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093610" w:rsidRPr="00340102" w:rsidRDefault="0009361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2: Естественно-научная грамотность: «Учимся исследовать»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индивидуально или в парах. </w:t>
            </w:r>
            <w:r w:rsidR="00C500CF" w:rsidRPr="00340102">
              <w:rPr>
                <w:rFonts w:ascii="Times New Roman" w:hAnsi="Times New Roman" w:cs="Times New Roman"/>
                <w:color w:val="auto"/>
                <w:sz w:val="24"/>
                <w:szCs w:val="24"/>
              </w:rPr>
              <w:t>Обсуждение результатов выполне</w:t>
            </w:r>
            <w:r w:rsidRPr="00340102">
              <w:rPr>
                <w:rFonts w:ascii="Times New Roman" w:hAnsi="Times New Roman" w:cs="Times New Roman"/>
                <w:color w:val="auto"/>
                <w:sz w:val="24"/>
                <w:szCs w:val="24"/>
              </w:rPr>
              <w:t>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r w:rsidRPr="00340102">
              <w:rPr>
                <w:rStyle w:val="Bold"/>
                <w:rFonts w:ascii="Times New Roman" w:hAnsi="Times New Roman" w:cs="Times New Roman"/>
                <w:bCs/>
                <w:color w:val="auto"/>
                <w:sz w:val="24"/>
                <w:szCs w:val="24"/>
              </w:rPr>
              <w:t xml:space="preserve">Естественно-научная грамотность. </w:t>
            </w:r>
            <w:r w:rsidRPr="00340102">
              <w:rPr>
                <w:rFonts w:ascii="Times New Roman" w:hAnsi="Times New Roman" w:cs="Times New Roman"/>
                <w:color w:val="auto"/>
                <w:sz w:val="24"/>
                <w:szCs w:val="24"/>
              </w:rPr>
              <w:t>Сборник эталонных заданий. Выпуски 1 и 2: учеб. пособие для общеобразовательных организаций / под ред. Г. С. Ковалёвой, А. Ю. Пентина. — М.; СПб.: Просвещение, 2021</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Растения и животные в нашей жизни</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Естественно-научная грамотность.</w:t>
            </w:r>
            <w:r w:rsidRPr="00340102">
              <w:rPr>
                <w:rFonts w:ascii="Times New Roman" w:hAnsi="Times New Roman" w:cs="Times New Roman"/>
                <w:color w:val="auto"/>
                <w:sz w:val="24"/>
                <w:szCs w:val="24"/>
              </w:rPr>
              <w:t xml:space="preserve"> Сборник эталонных заданий. Выпуск 1: </w:t>
            </w:r>
            <w:r w:rsidRPr="00340102">
              <w:rPr>
                <w:rFonts w:ascii="Times New Roman" w:hAnsi="Times New Roman" w:cs="Times New Roman"/>
                <w:color w:val="auto"/>
                <w:sz w:val="24"/>
                <w:szCs w:val="24"/>
              </w:rPr>
              <w:lastRenderedPageBreak/>
              <w:t xml:space="preserve">учеб. пособие для общеобразовательных организаций / под ред. Г. С. Ковалевой, А. Ю. Пентина. — М.; СПб.: Просвещение, 2020.   Портал РЭШ (https://fg.resh.edu.ru)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Загадочные явления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исследования.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093610" w:rsidRPr="00340102" w:rsidRDefault="00EF22C3"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Естественно-научная грамотность.</w:t>
            </w:r>
            <w:r w:rsidRPr="00340102">
              <w:rPr>
                <w:rFonts w:ascii="Times New Roman" w:hAnsi="Times New Roman" w:cs="Times New Roman"/>
                <w:color w:val="auto"/>
                <w:sz w:val="24"/>
                <w:szCs w:val="24"/>
              </w:rPr>
              <w:t xml:space="preserve"> Сборник эталонных заданий. Выпуски 2: учеб. пособие для общеоб-</w:t>
            </w:r>
            <w:r w:rsidR="00093610" w:rsidRPr="00340102">
              <w:rPr>
                <w:rFonts w:ascii="Times New Roman" w:hAnsi="Times New Roman" w:cs="Times New Roman"/>
                <w:color w:val="auto"/>
                <w:sz w:val="24"/>
                <w:szCs w:val="24"/>
              </w:rPr>
              <w:t xml:space="preserve"> разовательных организаций / под ред. Г. С. Ковалевой, А. Ю. Пентина. – М.; СПб.: Просвещение, 2021.</w:t>
            </w:r>
          </w:p>
          <w:p w:rsidR="00EF22C3" w:rsidRPr="00340102" w:rsidRDefault="0009361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93610" w:rsidRPr="00340102" w:rsidRDefault="0009361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3: Креативное мышление «Учимся мыслить креативно»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Креативность в бытовых и учебных </w:t>
            </w:r>
            <w:r w:rsidRPr="00340102">
              <w:rPr>
                <w:rFonts w:ascii="Times New Roman" w:hAnsi="Times New Roman" w:cs="Times New Roman"/>
                <w:color w:val="auto"/>
                <w:sz w:val="24"/>
                <w:szCs w:val="24"/>
              </w:rPr>
              <w:lastRenderedPageBreak/>
              <w:t xml:space="preserve">ситуациях: Модели и ситуации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парах и малых группах над различными </w:t>
            </w:r>
            <w:r w:rsidRPr="00340102">
              <w:rPr>
                <w:rFonts w:ascii="Times New Roman" w:hAnsi="Times New Roman" w:cs="Times New Roman"/>
                <w:color w:val="auto"/>
                <w:sz w:val="24"/>
                <w:szCs w:val="24"/>
              </w:rPr>
              <w:lastRenderedPageBreak/>
              <w:t>комплексными заданиями.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Портал ИСРО РАО (http://skiv.instrao.ru)</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Комплексные задания</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Кружок по музыке, задания 1, 2,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Друдлы, задания 1-4,</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Новенький в классе, задания 1, 2,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Питание растений, задания 1, 2, 3</w:t>
            </w:r>
            <w:r w:rsidR="00093610" w:rsidRPr="00340102">
              <w:rPr>
                <w:rFonts w:ascii="Times New Roman" w:hAnsi="Times New Roman" w:cs="Times New Roman"/>
                <w:color w:val="auto"/>
                <w:sz w:val="24"/>
                <w:szCs w:val="24"/>
              </w:rPr>
              <w:t>5 кл., Вопросы Почемучки, Креативное мышление, выпуск 1, Просвещение</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Учимся проявлять гибкость и беглость мышления. </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w:t>
            </w:r>
          </w:p>
          <w:p w:rsidR="00EF22C3" w:rsidRPr="00340102" w:rsidRDefault="00EF22C3" w:rsidP="00340102">
            <w:pPr>
              <w:pStyle w:val="table-body"/>
              <w:spacing w:after="0" w:line="240" w:lineRule="auto"/>
              <w:rPr>
                <w:rFonts w:ascii="Times New Roman" w:hAnsi="Times New Roman" w:cs="Times New Roman"/>
                <w:color w:val="auto"/>
                <w:sz w:val="24"/>
                <w:szCs w:val="24"/>
              </w:rPr>
            </w:pP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Марафон чистоты, задания 2,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Посткроссинг, задания 1, 3</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Создай персонажа, задания 1, 4,</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 кл., На седьмом небе, задание 1,</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 кл., Сломать голов</w:t>
            </w:r>
            <w:r w:rsidR="00C500CF" w:rsidRPr="00340102">
              <w:rPr>
                <w:rFonts w:ascii="Times New Roman" w:hAnsi="Times New Roman" w:cs="Times New Roman"/>
                <w:color w:val="auto"/>
                <w:sz w:val="24"/>
                <w:szCs w:val="24"/>
              </w:rPr>
              <w:t>у, задание</w:t>
            </w:r>
            <w:r w:rsidRPr="00340102">
              <w:rPr>
                <w:rFonts w:ascii="Times New Roman" w:hAnsi="Times New Roman" w:cs="Times New Roman"/>
                <w:color w:val="auto"/>
                <w:sz w:val="24"/>
                <w:szCs w:val="24"/>
              </w:rPr>
              <w:t>1</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по выполнению теста «Круги». Взаимооценка результатов. Работа в малых группах способом «перекрестная наметка идей». Работа в парах и малых группах по анализу и моделированию ситуаций, по подведению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В шутку и всерьез, задание 1,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Марафон чистоты, задания 2, 3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Посткроссинг, задания 1, 3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Создай персонажа, задания 1, 4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Трудный предмет,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В шутку и всерьез </w:t>
            </w:r>
          </w:p>
          <w:p w:rsidR="00EF22C3"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5 кл., Буккроссинг, </w:t>
            </w:r>
          </w:p>
          <w:p w:rsidR="00C500CF" w:rsidRPr="00340102" w:rsidRDefault="00EF22C3"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Марафон чистоты, </w:t>
            </w:r>
            <w:r w:rsidR="00C500CF" w:rsidRPr="00340102">
              <w:rPr>
                <w:rFonts w:ascii="Times New Roman" w:hAnsi="Times New Roman" w:cs="Times New Roman"/>
                <w:color w:val="auto"/>
                <w:sz w:val="24"/>
                <w:szCs w:val="24"/>
              </w:rPr>
              <w:t xml:space="preserve">6 кл., Наша жизнь зависит от природы. </w:t>
            </w:r>
          </w:p>
          <w:p w:rsidR="00C500CF"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Посткроссинг, </w:t>
            </w:r>
          </w:p>
          <w:p w:rsidR="00C500CF"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Нет вредным привычкам, </w:t>
            </w:r>
          </w:p>
          <w:p w:rsidR="00C500CF"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5 кл., Школа будущего  </w:t>
            </w:r>
          </w:p>
          <w:p w:rsidR="00EF22C3" w:rsidRPr="00340102" w:rsidRDefault="00C500C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«Парта будущего»: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Портал РЭШ (https://fg.resh.edu.ru)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Портал ИСРО РАО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6 класса. Креативное мышление.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Елка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Вариант 2. Наш театр</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первой части программы: Рефлексивное занятие 1.</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первой части 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4: Математическая грамотность: «Математика в повседневной жизни» (4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Новое об известном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(«Футбольное поле», «Электробус»)</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«Электробус»: открытый банк заданий, 2021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«Рецепт торта»: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Геометрические формы вокруг нас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(«Поделки из пластиковой бутылки», «Ковровая </w:t>
            </w:r>
            <w:r w:rsidRPr="00340102">
              <w:rPr>
                <w:rFonts w:ascii="Times New Roman" w:hAnsi="Times New Roman" w:cs="Times New Roman"/>
                <w:color w:val="auto"/>
                <w:sz w:val="24"/>
                <w:szCs w:val="24"/>
              </w:rPr>
              <w:lastRenderedPageBreak/>
              <w:t>дорожка»)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«Поделки из пластиковой бутылки»: открытый банк заданий, 2021 (http://skiv.instrao.ru)  «Панно»: образовательный ресурс </w:t>
            </w:r>
            <w:r w:rsidRPr="00340102">
              <w:rPr>
                <w:rFonts w:ascii="Times New Roman" w:hAnsi="Times New Roman" w:cs="Times New Roman"/>
                <w:color w:val="auto"/>
                <w:sz w:val="24"/>
                <w:szCs w:val="24"/>
              </w:rPr>
              <w:lastRenderedPageBreak/>
              <w:t>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Здоровый образ жизни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(«Калорийность питания», «Игра на льду»)</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28"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«Калорийность питания»: открытый банк заданий, 2019/2020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(http://skiv.instrao.ru)</w:t>
            </w:r>
          </w:p>
          <w:p w:rsidR="00EF22C3" w:rsidRPr="00340102" w:rsidRDefault="00C500C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«Комплексный обед»: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C500C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школе и после школы(«Игры в сети»)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«Занятия Алины»: открытый банк заданий, 2021 (http://skiv.instrao.ru)</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«Школа финансовых решений» (4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Семейный бюджет: доход и расход</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Мини- проект/ Работа в группах/ Составление словаря-</w:t>
            </w:r>
            <w:r w:rsidRPr="00340102">
              <w:rPr>
                <w:rFonts w:ascii="Times New Roman" w:hAnsi="Times New Roman" w:cs="Times New Roman"/>
                <w:color w:val="auto"/>
                <w:sz w:val="24"/>
                <w:szCs w:val="24"/>
              </w:rPr>
              <w:lastRenderedPageBreak/>
              <w:t>глоссария по теме.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Комплекс «Доходы семьи» (2021, 5 класс) (http://skiv.instrao.ru/bank-zadaniy/finansovaya-gramotnost)</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Комплекс «Две семьи». </w:t>
            </w:r>
            <w:r w:rsidRPr="00340102">
              <w:rPr>
                <w:rFonts w:ascii="Times New Roman" w:hAnsi="Times New Roman" w:cs="Times New Roman"/>
                <w:color w:val="auto"/>
                <w:spacing w:val="-2"/>
                <w:sz w:val="24"/>
                <w:szCs w:val="24"/>
              </w:rPr>
              <w:lastRenderedPageBreak/>
              <w:t>Финансовая грамотность. Сборник эталонных заданий. Выпуск 1: Учебное пособие для общеобразовательных организаций. Под редакцией Г. С. Ковалевой, Е. Л. Рутковской. – М.; СПб.: Просвещение, 2020</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Непредвиденные расходы: как снизить риски финансовых затруднений</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Беседа/Командная игра/ мини-диспут.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«Непредвиденная трата», (2022, 5 класс)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«Интересные выходные» (2021, 6 класс) (http://skiv.instrao.ru/bank-zadaniy/finansovaya-gramotnost)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 чем можно сэкономить: тот без нужды живет, кто деньги бережет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конкурс плакатов.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Комплекс «Как составляли семейный бюджет» (2020, 5 класс)</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 «Экономичные и неэкономичные привычки» (2021, 7 класс) (http://skiv.instrao.ru/bank-</w:t>
            </w:r>
            <w:r w:rsidRPr="00340102">
              <w:rPr>
                <w:rFonts w:ascii="Times New Roman" w:hAnsi="Times New Roman" w:cs="Times New Roman"/>
                <w:color w:val="auto"/>
                <w:sz w:val="24"/>
                <w:szCs w:val="24"/>
              </w:rPr>
              <w:lastRenderedPageBreak/>
              <w:t xml:space="preserve">zadaniy/finansovaya-gramotnost)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ведения семейного бюджета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«Нужен ли семье автомобиль»: образовательный ресурс издательства «Просвещение» (https://media.prosv.ru/func/)</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Дискуссия/ мини-проект/ Составление советов по рациональному планированию семейного бюджета для публикации поста в социальных сетях (название, хэштеги, иллюстрации, текст).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«Нужен ли семье автомобиль», Сборник эталонных заданий. Выпуск 2, часть 1: Учебное пособие для общеобразовательных организаций. Под редакцией Г. С. Ковалевой, Е. Л. Рутковской. – М.; СПб.: Просвещение, 2020.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 Математика (2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26-27.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«Копейка к копейке – проживет семейка»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«Семейный бюджет»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Игра-квест.  Групповая работа, </w:t>
            </w:r>
            <w:r w:rsidRPr="00340102">
              <w:rPr>
                <w:rFonts w:ascii="Times New Roman" w:hAnsi="Times New Roman" w:cs="Times New Roman"/>
                <w:color w:val="auto"/>
                <w:sz w:val="24"/>
                <w:szCs w:val="24"/>
              </w:rPr>
              <w:lastRenderedPageBreak/>
              <w:t>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Комплекс «Дорога в школу» (2022, 6 класс)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«День рождения мечты» (2022, 6 класс) </w:t>
            </w:r>
            <w:r w:rsidRPr="00340102">
              <w:rPr>
                <w:rFonts w:ascii="Times New Roman" w:hAnsi="Times New Roman" w:cs="Times New Roman"/>
                <w:color w:val="auto"/>
                <w:sz w:val="24"/>
                <w:szCs w:val="24"/>
              </w:rPr>
              <w:lastRenderedPageBreak/>
              <w:t xml:space="preserve">(http://skiv.instrao.ru/bank-zadaniy/finansovaya-gramotnost)   </w:t>
            </w:r>
          </w:p>
          <w:p w:rsidR="00EF22C3" w:rsidRPr="00340102" w:rsidRDefault="00C500C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«Комплексный обед»: 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6: Глобальные компетенции «Роскошь общения. Ты, я, мы отвечаем за планету. Мы учимся самоорганизации и помогаем сохранить природу » (5 ч)</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Мы разные, но решаем общие задачи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«И как вы там живете», «Привет, меня зовут Грун», «Учим иностранный» (http://skiv.instrao.ru/)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29-30.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Узнаем традиции и обычаи и учитываем их в общении.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Соблюдаем правила.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Участвуем в самоуправлении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«Как отметить день рождения», «Кого выбрать в школьный совет», «Тишина в библиотеке», «Подарок» (http://skiv.instrao.ru/)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Глобальные </w:t>
            </w:r>
            <w:r w:rsidRPr="00340102">
              <w:rPr>
                <w:rFonts w:ascii="Times New Roman" w:hAnsi="Times New Roman" w:cs="Times New Roman"/>
                <w:color w:val="auto"/>
                <w:sz w:val="24"/>
                <w:szCs w:val="24"/>
              </w:rPr>
              <w:lastRenderedPageBreak/>
              <w:t>проблемы в нашей жизни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познавательных </w:t>
            </w:r>
            <w:r w:rsidRPr="00340102">
              <w:rPr>
                <w:rFonts w:ascii="Times New Roman" w:hAnsi="Times New Roman" w:cs="Times New Roman"/>
                <w:color w:val="auto"/>
                <w:sz w:val="24"/>
                <w:szCs w:val="24"/>
              </w:rPr>
              <w:lastRenderedPageBreak/>
              <w:t xml:space="preserve">задач и разбор ситуаций / игровая деятельность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Ситуации «Руководство для </w:t>
            </w:r>
            <w:r w:rsidRPr="00340102">
              <w:rPr>
                <w:rFonts w:ascii="Times New Roman" w:hAnsi="Times New Roman" w:cs="Times New Roman"/>
                <w:color w:val="auto"/>
                <w:sz w:val="24"/>
                <w:szCs w:val="24"/>
              </w:rPr>
              <w:lastRenderedPageBreak/>
              <w:t xml:space="preserve">лентяев», «Новая игра», «В лесу родилась елочка» (http://skiv.instrao.ru/) «Здоровье», «Новый ученик»: образовательный ресурс издательства «Просвещение» (https://media.prosv.ru/func/)  </w:t>
            </w:r>
            <w:r w:rsidR="00C500CF" w:rsidRPr="00340102">
              <w:rPr>
                <w:rFonts w:ascii="Times New Roman" w:hAnsi="Times New Roman" w:cs="Times New Roman"/>
                <w:color w:val="auto"/>
                <w:sz w:val="24"/>
                <w:szCs w:val="24"/>
              </w:rPr>
              <w:t xml:space="preserve">Ситуации «Здоровье», «Новенькая»: Глобальные компетенции. Сборник эталонных заданий. Выпуск 1.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Заботимся о природе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«Спасем орангутангов», «Зачем так много животных», «Где мне посадить дерево» (http://skiv.instrao.ru/)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«Зоопарк»: Глобальные компетенции. Сборник эталонных заданий. Выпуск 1.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«Забота о животных»: </w:t>
            </w:r>
            <w:r w:rsidRPr="00340102">
              <w:rPr>
                <w:rFonts w:ascii="Times New Roman" w:hAnsi="Times New Roman" w:cs="Times New Roman"/>
                <w:color w:val="auto"/>
                <w:sz w:val="24"/>
                <w:szCs w:val="24"/>
              </w:rPr>
              <w:lastRenderedPageBreak/>
              <w:t>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500CF" w:rsidRPr="00340102" w:rsidRDefault="00C500C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программы. Рефлексивное занятие 2.</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про-</w:t>
            </w:r>
            <w:r w:rsidRPr="00340102">
              <w:rPr>
                <w:rFonts w:ascii="Times New Roman" w:hAnsi="Times New Roman" w:cs="Times New Roman"/>
                <w:color w:val="auto"/>
                <w:sz w:val="24"/>
                <w:szCs w:val="24"/>
              </w:rPr>
              <w:br/>
              <w:t xml:space="preserve">граммы.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сформированности отдельных уровней ФГ </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используются примеры заданий разного уровня ФГ </w:t>
            </w:r>
          </w:p>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(http://skiv.instrao.ru/)</w:t>
            </w:r>
          </w:p>
        </w:tc>
      </w:tr>
      <w:tr w:rsidR="00340102" w:rsidRPr="00340102" w:rsidTr="00EF22C3">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F22C3" w:rsidRPr="00340102" w:rsidRDefault="00EF22C3"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pStyle w:val="2"/>
        <w:spacing w:before="0" w:after="0" w:line="240" w:lineRule="auto"/>
        <w:rPr>
          <w:sz w:val="24"/>
          <w:szCs w:val="24"/>
        </w:rPr>
      </w:pPr>
      <w:bookmarkStart w:id="10" w:name="_Toc118724568"/>
      <w:r w:rsidRPr="00340102">
        <w:rPr>
          <w:sz w:val="24"/>
          <w:szCs w:val="24"/>
        </w:rPr>
        <w:t>7 класс</w:t>
      </w:r>
      <w:bookmarkEnd w:id="10"/>
    </w:p>
    <w:tbl>
      <w:tblPr>
        <w:tblW w:w="0" w:type="auto"/>
        <w:tblInd w:w="80" w:type="dxa"/>
        <w:tblLayout w:type="fixed"/>
        <w:tblCellMar>
          <w:left w:w="0" w:type="dxa"/>
          <w:right w:w="0" w:type="dxa"/>
        </w:tblCellMar>
        <w:tblLook w:val="0000"/>
      </w:tblPr>
      <w:tblGrid>
        <w:gridCol w:w="538"/>
        <w:gridCol w:w="2439"/>
        <w:gridCol w:w="992"/>
        <w:gridCol w:w="2977"/>
        <w:gridCol w:w="3402"/>
      </w:tblGrid>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head"/>
              <w:spacing w:after="0" w:line="240" w:lineRule="auto"/>
              <w:rPr>
                <w:color w:val="auto"/>
                <w:sz w:val="24"/>
                <w:szCs w:val="24"/>
              </w:rPr>
            </w:pPr>
            <w:r w:rsidRPr="00340102">
              <w:rPr>
                <w:color w:val="auto"/>
                <w:sz w:val="24"/>
                <w:szCs w:val="24"/>
              </w:rPr>
              <w:t>Электронные (цифровые) образовательные ресурсы</w:t>
            </w:r>
          </w:p>
        </w:tc>
      </w:tr>
      <w:tr w:rsidR="00340102" w:rsidRPr="00340102" w:rsidTr="00C1434F">
        <w:trPr>
          <w:trHeight w:val="373"/>
        </w:trPr>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Введение в курс «Функциональная грамотность» для учащихся 7 класса.</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w:t>
            </w: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(https://fg.resh.edu.ru/)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Материалы из пособий «Функциональная грамотность. Учимся для Материалы образовательного ресурса издательства «Просвещение» (https://media.prosv.ru/func/)жиз</w:t>
            </w:r>
            <w:r w:rsidRPr="00340102">
              <w:rPr>
                <w:rFonts w:ascii="Times New Roman" w:hAnsi="Times New Roman" w:cs="Times New Roman"/>
                <w:color w:val="auto"/>
                <w:sz w:val="24"/>
                <w:szCs w:val="24"/>
              </w:rPr>
              <w:lastRenderedPageBreak/>
              <w:t xml:space="preserve">ни» издательства «Просвещение»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pacing w:val="-4"/>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В мире текстов: от этикетки до повести»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 жизни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(Я и моя жизнь)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«Чудо на своем месте»: демонстрационный вариант 2019 (http://skiv.instrao.ru</w:t>
            </w:r>
            <w:r w:rsidRPr="00340102">
              <w:rPr>
                <w:rFonts w:ascii="Times New Roman" w:hAnsi="Times New Roman" w:cs="Times New Roman"/>
                <w:color w:val="auto"/>
                <w:sz w:val="24"/>
                <w:szCs w:val="24"/>
              </w:rPr>
              <w:t xml:space="preserve">)  «Репетитор»: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книга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Практикум в компьютерном классе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«Справочное бюро» (http://skiv.instrao.ru/bank-zadaniy/chitatelskaya-gramotnost/)</w:t>
            </w:r>
            <w:r w:rsidRPr="00340102">
              <w:rPr>
                <w:rFonts w:ascii="Times New Roman" w:hAnsi="Times New Roman" w:cs="Times New Roman"/>
                <w:color w:val="auto"/>
                <w:sz w:val="24"/>
                <w:szCs w:val="24"/>
              </w:rPr>
              <w:br/>
              <w:t xml:space="preserve">«Как выглядит слон»: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Проблемы </w:t>
            </w:r>
            <w:r w:rsidRPr="00340102">
              <w:rPr>
                <w:rFonts w:ascii="Times New Roman" w:hAnsi="Times New Roman" w:cs="Times New Roman"/>
                <w:color w:val="auto"/>
                <w:sz w:val="24"/>
                <w:szCs w:val="24"/>
              </w:rPr>
              <w:lastRenderedPageBreak/>
              <w:t xml:space="preserve">повседневности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(выбор товаров и услуг)</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Ролевая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«Сгущенка» </w:t>
            </w:r>
            <w:r w:rsidRPr="00340102">
              <w:rPr>
                <w:rFonts w:ascii="Times New Roman" w:hAnsi="Times New Roman" w:cs="Times New Roman"/>
                <w:color w:val="auto"/>
                <w:sz w:val="24"/>
                <w:szCs w:val="24"/>
              </w:rPr>
              <w:lastRenderedPageBreak/>
              <w:t>(http://skiv.instrao.ru/bank-zadaniy/chitatelskaya-gramotnost/)</w:t>
            </w:r>
            <w:r w:rsidRPr="00340102">
              <w:rPr>
                <w:rFonts w:ascii="Times New Roman" w:hAnsi="Times New Roman" w:cs="Times New Roman"/>
                <w:color w:val="auto"/>
                <w:sz w:val="24"/>
                <w:szCs w:val="24"/>
              </w:rPr>
              <w:br/>
              <w:t xml:space="preserve">«Мыльные открытия»: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Будущее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технический прогресс)</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Пресс-конференция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«Погружение»:  демонстрационный вариант 2019 (http://skiv.instrao.ru)</w:t>
            </w:r>
            <w:r w:rsidRPr="00340102">
              <w:rPr>
                <w:rFonts w:ascii="Times New Roman" w:hAnsi="Times New Roman" w:cs="Times New Roman"/>
                <w:color w:val="auto"/>
                <w:sz w:val="24"/>
                <w:szCs w:val="24"/>
              </w:rPr>
              <w:br/>
              <w:t>«Новости будущего века»: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Планета людей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(взаимоотношения)  Интегрированные занятия: Читательская грамотность+ </w:t>
            </w:r>
            <w:r w:rsidRPr="00340102">
              <w:rPr>
                <w:rFonts w:ascii="Times New Roman" w:hAnsi="Times New Roman" w:cs="Times New Roman"/>
                <w:color w:val="auto"/>
                <w:sz w:val="24"/>
                <w:szCs w:val="24"/>
              </w:rPr>
              <w:lastRenderedPageBreak/>
              <w:t xml:space="preserve">Глобальные компетенции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«Тихая дискотека» Открытый банк заданий 2020  (http://skiv.instrao.ru)</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Модуль 2: Естественно-научная грамотность: «Узнаем новое и объясняем»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«Луна», «Вавилонские сады»: образовательный ресурс издательства «Просвещение» (https://media.prosv.ru/func/)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Естественно-научная грамотность. </w:t>
            </w:r>
            <w:r w:rsidRPr="00340102">
              <w:rPr>
                <w:rFonts w:ascii="Times New Roman" w:hAnsi="Times New Roman" w:cs="Times New Roman"/>
                <w:color w:val="auto"/>
                <w:sz w:val="24"/>
                <w:szCs w:val="24"/>
              </w:rPr>
              <w:br/>
              <w:t>Сборник эталонных заданий. Выпуск 2: учеб. пособие для общеобразовательных/ под ред. Г. С. Ковалевой, А. Ю организаций. Пентина. — М. ; СПб. : Просвещение, 2021</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РЭШ (Российская электронная школа) (https://fg.resh.edu.ru)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«Заросший пруд»: образовательный ресурс издательства «Просвещение» (https://media.prosv.ru/func/)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Естественно-научная грамотность. Сборник эталонных заданий. Выпуск 2: учеб. пособие для общеобразовательных организаций / под ред. Г. С. Ковалевой, А. Ю. Пентина. — М. ; СПб. : Просвещение, 2021.</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Мои увлечения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экспериментов.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Естественно-научная грамотность. Сборник эталонных заданий. Выпуск 1: учеб. пособие для общеобразовательных организаций / под ред. Г. С. Ковалевой, А. Ю. Пентина. — М. ; СПб. : Просвещение, 2020.</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3: Креативное мышление «Проявляем креативность на уроках, в школе и в жизни»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межличностного взаимодействия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над различными комплексными заданиями.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 кл., В поисках правды, задания 1, 2, 3</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 кл., Поможем друг другу, задания 1, 2</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 кл., Хранители природы, задания 1, 2</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 кл., За чистоту воды, задания 1, 2, 3</w:t>
            </w:r>
          </w:p>
        </w:tc>
      </w:tr>
      <w:tr w:rsidR="00340102" w:rsidRPr="00340102" w:rsidTr="00C1434F">
        <w:trPr>
          <w:trHeight w:val="897"/>
        </w:trPr>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Учимся проявлять гибкость и беглость мышления.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Комплексные задания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Путь сказочного героя,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Фотохудожник,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Геометрические фигуры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Танцующий лес, задание </w:t>
            </w:r>
            <w:r w:rsidRPr="00340102">
              <w:rPr>
                <w:rFonts w:ascii="Times New Roman" w:hAnsi="Times New Roman" w:cs="Times New Roman"/>
                <w:color w:val="auto"/>
                <w:sz w:val="24"/>
                <w:szCs w:val="24"/>
              </w:rPr>
              <w:lastRenderedPageBreak/>
              <w:t xml:space="preserve">1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«Необычный диалог»: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креативных идей и их доработка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по поиску аналогий, связей, ассоциаций. Игра типа «Что? Где? Когда?»  Работа в парах и малых группах по анализу и моделированию ситуаций, по подведению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Портал ИСРО РАО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В поисках правды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Кафе для подростков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Поможем друг другу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За чистоту воды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ИСРО РАО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 выбору учителя</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Путешествие по школе, Креативное мышление, </w:t>
            </w:r>
            <w:r w:rsidRPr="00340102">
              <w:rPr>
                <w:rFonts w:ascii="Times New Roman" w:hAnsi="Times New Roman" w:cs="Times New Roman"/>
                <w:color w:val="auto"/>
                <w:sz w:val="24"/>
                <w:szCs w:val="24"/>
              </w:rPr>
              <w:lastRenderedPageBreak/>
              <w:t xml:space="preserve">выпуск 1, Просвещение,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Нужный предмет,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Книжная выставка,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Мечтайте о великом, 7 кл., Как помочь отстающему. Креативное мышление, выпуск 1, Просвещение,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Поможем друг другу  </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«Когда хочется вернуться в кафе»: образовательный ресурс издательства «Просвещение» </w:t>
            </w:r>
            <w:r w:rsidRPr="00340102">
              <w:rPr>
                <w:rFonts w:ascii="Times New Roman" w:hAnsi="Times New Roman" w:cs="Times New Roman"/>
                <w:color w:val="auto"/>
                <w:sz w:val="24"/>
                <w:szCs w:val="24"/>
              </w:rPr>
              <w:br/>
              <w:t>(https://media.prosv.ru/func/)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pacing w:val="-2"/>
                <w:sz w:val="24"/>
                <w:szCs w:val="24"/>
              </w:rPr>
            </w:pPr>
            <w:r w:rsidRPr="00340102">
              <w:rPr>
                <w:rFonts w:ascii="Times New Roman" w:hAnsi="Times New Roman" w:cs="Times New Roman"/>
                <w:color w:val="auto"/>
                <w:spacing w:val="-2"/>
                <w:sz w:val="24"/>
                <w:szCs w:val="24"/>
              </w:rPr>
              <w:t xml:space="preserve">Портал РЭШ (https://fg.resh.edu.ru)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7 класса. Креативное мышление.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Настольные игры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Вариант 2. Книжный магазин</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первой части программы: Рефлексивное занятие 1.</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первой части 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4: Математическая грамотность: «Математика в окружающем мире» (4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В домашних делах: ремонт и обустройство дома Комплекс­ные зада­ния «Ремонт комнаты», «Покупка телеви­зора»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 работа (измерение)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Демонстрационный вариант 2019/2020:</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«Ремонт комнаты»,</w:t>
            </w:r>
          </w:p>
          <w:p w:rsidR="00C1434F" w:rsidRPr="00340102" w:rsidRDefault="00C1434F"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«Покупка телевизора» (http://skiv.instrao.ru)</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«Выставка рисунков»: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w:t>
            </w:r>
            <w:r w:rsidRPr="00340102">
              <w:rPr>
                <w:rFonts w:ascii="Times New Roman" w:hAnsi="Times New Roman" w:cs="Times New Roman"/>
                <w:color w:val="auto"/>
                <w:sz w:val="24"/>
                <w:szCs w:val="24"/>
              </w:rPr>
              <w:lastRenderedPageBreak/>
              <w:t xml:space="preserve">жизни: спорт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 «Футболь­ная ко­ман­да», «Мировой рекорд по бегу», «Питание самбиста»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r w:rsidRPr="00340102">
              <w:rPr>
                <w:rFonts w:ascii="Times New Roman" w:hAnsi="Times New Roman" w:cs="Times New Roman"/>
                <w:color w:val="auto"/>
                <w:sz w:val="24"/>
                <w:szCs w:val="24"/>
              </w:rPr>
              <w:lastRenderedPageBreak/>
              <w:t>индивидуальная работа, конференция, круглый стол (спортивных экспертов)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РЭШ, 7 класс: </w:t>
            </w:r>
            <w:r w:rsidRPr="00340102">
              <w:rPr>
                <w:rFonts w:ascii="Times New Roman" w:hAnsi="Times New Roman" w:cs="Times New Roman"/>
                <w:color w:val="auto"/>
                <w:sz w:val="24"/>
                <w:szCs w:val="24"/>
              </w:rPr>
              <w:br/>
            </w:r>
            <w:r w:rsidRPr="00340102">
              <w:rPr>
                <w:rFonts w:ascii="Times New Roman" w:hAnsi="Times New Roman" w:cs="Times New Roman"/>
                <w:color w:val="auto"/>
                <w:sz w:val="24"/>
                <w:szCs w:val="24"/>
              </w:rPr>
              <w:lastRenderedPageBreak/>
              <w:t>«Футбольная команда», «Мировой рекорд по бегу», «Питание самбиста» (http://skiv.instrao.ru)</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 отдыхе: досуг, отпуск, увлечения Комплексные задания «Бугельные подъемники», «Кресельные подъемники»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презентация (колонка блогера)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Демонстрационный вариант 2019/2020: «Бугельные подъемники», «Кресельные подъемники» (http://skiv.instrao.ru)</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профессиях: сельское хозяйство Комплексное задание «Сбор черешни»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Групповая работа, индивидуальная работа, круглый стол, презентация (информационное сообщение в СМИ)</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«Сбор черешни» (https://fg.resh.edu.ru) </w:t>
            </w:r>
            <w:r w:rsidRPr="00340102">
              <w:rPr>
                <w:rFonts w:ascii="Times New Roman" w:hAnsi="Times New Roman" w:cs="Times New Roman"/>
                <w:color w:val="auto"/>
                <w:sz w:val="24"/>
                <w:szCs w:val="24"/>
              </w:rPr>
              <w:br/>
              <w:t>«Работа летом для подростка»: образовательный ресурс издательства «Просвещение» (https://media.prosv.ru/func/)</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5: Финансовая грамотность: «Школа финансовых решений» (4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 финансовые угрозы</w:t>
            </w:r>
            <w:r w:rsidR="00913AD0" w:rsidRPr="00340102">
              <w:rPr>
                <w:rFonts w:ascii="Times New Roman" w:hAnsi="Times New Roman" w:cs="Times New Roman"/>
                <w:color w:val="auto"/>
                <w:sz w:val="24"/>
                <w:szCs w:val="24"/>
              </w:rPr>
              <w:t xml:space="preserve"> превращаются в финансовые неприятности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Решение ситуативных и проблемных задач</w:t>
            </w:r>
            <w:r w:rsidR="00913AD0" w:rsidRPr="00340102">
              <w:rPr>
                <w:rFonts w:ascii="Times New Roman" w:hAnsi="Times New Roman" w:cs="Times New Roman"/>
                <w:color w:val="auto"/>
                <w:sz w:val="24"/>
                <w:szCs w:val="24"/>
              </w:rPr>
              <w:t xml:space="preserve"> Беседа / Практикум / творческий проект</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«Новые уловки мошенников» (</w:t>
            </w:r>
            <w:r w:rsidR="00913AD0" w:rsidRPr="00340102">
              <w:rPr>
                <w:rFonts w:ascii="Times New Roman" w:hAnsi="Times New Roman" w:cs="Times New Roman"/>
                <w:color w:val="auto"/>
                <w:sz w:val="24"/>
                <w:szCs w:val="24"/>
              </w:rPr>
              <w:t>http://skiv.instrao.ru) «Опасное сообщение»: образовательный ресурс издательства, «Просвещение»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Уловки финансовых мошенников: что помогает от них защититься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 практическая работа / Составление Памятки безопасного финансового поведения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«ПИН-код», «Где взять деньги»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«Предложение от блогера»: образовательный ресурс издательства, «Просвещение» (https://media.prosv.ru/func/)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Заходим в интернет: опасности для личных финансов</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Беседа/  практическая работа/игра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«Пицца с большой скидкой»  (http://skiv.instrao.ru/)  «Вымогатели в социальных сетях»: образовательный ресурс издательства </w:t>
            </w:r>
            <w:r w:rsidRPr="00340102">
              <w:rPr>
                <w:rFonts w:ascii="Times New Roman" w:hAnsi="Times New Roman" w:cs="Times New Roman"/>
                <w:color w:val="auto"/>
                <w:sz w:val="24"/>
                <w:szCs w:val="24"/>
              </w:rPr>
              <w:lastRenderedPageBreak/>
              <w:t>«Просвещение» (https://media.prosv.ru/func/)</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главное о правилах безопасного финансового поведения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 диспут/игра-кейс</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 «Билеты на концерт» (2020) (http://skiv.instrao.ru/)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Математика (2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25-26.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«Покупать, но по сторонам не зевать»  «Акции и распродажи»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Игра,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«Акция в интернет-магазине», «Акция в магазине косметики», «Предпраздничная распродажа»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«Сервис частных объявления» образовательный ресурс издательства «Просвещение» (https://media.prosv.ru/func/)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 чем могут быть связаны проблемы в общении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«Семейные ценности», «Школьная жизнь» </w:t>
            </w:r>
            <w:r w:rsidRPr="00340102">
              <w:rPr>
                <w:rFonts w:ascii="Times New Roman" w:hAnsi="Times New Roman" w:cs="Times New Roman"/>
                <w:color w:val="auto"/>
                <w:sz w:val="24"/>
                <w:szCs w:val="24"/>
              </w:rPr>
              <w:br/>
              <w:t xml:space="preserve">Демонстрационный вариант 2019 (http://skiv.instrao.ru)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школе, соблюдая свои интересы и интересы друга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игровая деятельность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«Кто пойдет в поход», «Дай списать» (http://skiv.instrao.ru)  </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«Нам не страшен гололед», «Деревья в городе», «Изменение климата»  Демонстрационный вариант 2019  (http://skiv.instrao.ru)  </w:t>
            </w:r>
            <w:r w:rsidR="0031653B" w:rsidRPr="00340102">
              <w:rPr>
                <w:rFonts w:ascii="Times New Roman" w:hAnsi="Times New Roman" w:cs="Times New Roman"/>
                <w:color w:val="auto"/>
                <w:sz w:val="24"/>
                <w:szCs w:val="24"/>
              </w:rPr>
              <w:t>Открытый банк заданий 2020</w:t>
            </w:r>
            <w:r w:rsidR="0031653B" w:rsidRPr="00340102">
              <w:rPr>
                <w:rFonts w:ascii="Times New Roman" w:hAnsi="Times New Roman" w:cs="Times New Roman"/>
                <w:color w:val="auto"/>
                <w:sz w:val="24"/>
                <w:szCs w:val="24"/>
              </w:rPr>
              <w:br/>
              <w:t>Ситуация «Изменения в Зедландии»</w:t>
            </w:r>
            <w:r w:rsidR="0031653B" w:rsidRPr="00340102">
              <w:rPr>
                <w:rFonts w:ascii="Times New Roman" w:hAnsi="Times New Roman" w:cs="Times New Roman"/>
                <w:color w:val="auto"/>
                <w:sz w:val="24"/>
                <w:szCs w:val="24"/>
              </w:rPr>
              <w:br/>
              <w:t>Ситуация «Выбрасываем продукты или голодаем»</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30-31.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Действуем для будущего: участвуем </w:t>
            </w:r>
            <w:r w:rsidRPr="00340102">
              <w:rPr>
                <w:rFonts w:ascii="Times New Roman" w:hAnsi="Times New Roman" w:cs="Times New Roman"/>
                <w:color w:val="auto"/>
                <w:sz w:val="24"/>
                <w:szCs w:val="24"/>
              </w:rPr>
              <w:lastRenderedPageBreak/>
              <w:t xml:space="preserve">в изменении экологической ситуации. Выбираем профессию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 обсуждение / решение познавательных </w:t>
            </w:r>
            <w:r w:rsidRPr="00340102">
              <w:rPr>
                <w:rFonts w:ascii="Times New Roman" w:hAnsi="Times New Roman" w:cs="Times New Roman"/>
                <w:color w:val="auto"/>
                <w:sz w:val="24"/>
                <w:szCs w:val="24"/>
              </w:rPr>
              <w:lastRenderedPageBreak/>
              <w:t>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Ситуации «Выбираем профессию», «Экологичная </w:t>
            </w:r>
            <w:r w:rsidRPr="00340102">
              <w:rPr>
                <w:rFonts w:ascii="Times New Roman" w:hAnsi="Times New Roman" w:cs="Times New Roman"/>
                <w:color w:val="auto"/>
                <w:sz w:val="24"/>
                <w:szCs w:val="24"/>
              </w:rPr>
              <w:lastRenderedPageBreak/>
              <w:t xml:space="preserve">обувь», «Дети должны мечтать, а не работать в поле» (http://skiv.instrao.ru)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«Образование в мире: право и бизнес»: образовательный ресурс издательства </w:t>
            </w:r>
            <w:r w:rsidRPr="00340102">
              <w:rPr>
                <w:rFonts w:ascii="Times New Roman" w:hAnsi="Times New Roman" w:cs="Times New Roman"/>
                <w:color w:val="auto"/>
                <w:sz w:val="24"/>
                <w:szCs w:val="24"/>
              </w:rPr>
              <w:br/>
              <w:t xml:space="preserve">«Просвещение» (https://media.prosv.ru/func/)  </w:t>
            </w:r>
          </w:p>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«Образование в мире: право и бизнес»: Глобальные компетенции. Сборник эталонных заданий. Выпуск 1.  </w:t>
            </w:r>
          </w:p>
        </w:tc>
      </w:tr>
      <w:tr w:rsidR="00340102" w:rsidRPr="00340102" w:rsidTr="00913AD0">
        <w:tc>
          <w:tcPr>
            <w:tcW w:w="10348" w:type="dxa"/>
            <w:gridSpan w:val="5"/>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31653B" w:rsidRPr="00340102" w:rsidRDefault="0031653B"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программы. Рефлексивное занятие 2.</w:t>
            </w:r>
          </w:p>
        </w:tc>
      </w:tr>
      <w:tr w:rsidR="00340102" w:rsidRPr="00340102" w:rsidTr="00C1434F">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32-33</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 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Для конкретизации проявления сформированности отдельных уровней ФГ используются примеры заданий разного уровня ФГ (http://skiv.instrao.ru/)</w:t>
            </w:r>
          </w:p>
        </w:tc>
      </w:tr>
      <w:tr w:rsidR="00C1434F" w:rsidRPr="00340102" w:rsidTr="00C1434F">
        <w:tc>
          <w:tcPr>
            <w:tcW w:w="538"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34.</w:t>
            </w:r>
          </w:p>
        </w:tc>
        <w:tc>
          <w:tcPr>
            <w:tcW w:w="2439"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tcPr>
          <w:p w:rsidR="00C1434F" w:rsidRPr="00340102" w:rsidRDefault="00C1434F"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spacing w:after="0" w:line="240" w:lineRule="auto"/>
        <w:rPr>
          <w:rFonts w:ascii="Times New Roman" w:hAnsi="Times New Roman" w:cs="Times New Roman"/>
          <w:sz w:val="24"/>
          <w:szCs w:val="24"/>
        </w:rPr>
      </w:pPr>
    </w:p>
    <w:p w:rsidR="006E7B54" w:rsidRPr="00340102" w:rsidRDefault="006E7B54" w:rsidP="00340102">
      <w:pPr>
        <w:pStyle w:val="2"/>
        <w:spacing w:before="0" w:after="0" w:line="240" w:lineRule="auto"/>
        <w:rPr>
          <w:sz w:val="24"/>
          <w:szCs w:val="24"/>
        </w:rPr>
      </w:pPr>
      <w:bookmarkStart w:id="11" w:name="_Toc118724569"/>
      <w:r w:rsidRPr="00340102">
        <w:rPr>
          <w:sz w:val="24"/>
          <w:szCs w:val="24"/>
        </w:rPr>
        <w:t>8 класс</w:t>
      </w:r>
      <w:bookmarkEnd w:id="11"/>
    </w:p>
    <w:tbl>
      <w:tblPr>
        <w:tblW w:w="0" w:type="auto"/>
        <w:tblInd w:w="80" w:type="dxa"/>
        <w:tblLayout w:type="fixed"/>
        <w:tblCellMar>
          <w:left w:w="0" w:type="dxa"/>
          <w:right w:w="0" w:type="dxa"/>
        </w:tblCellMar>
        <w:tblLook w:val="0000"/>
      </w:tblPr>
      <w:tblGrid>
        <w:gridCol w:w="538"/>
        <w:gridCol w:w="2439"/>
        <w:gridCol w:w="992"/>
        <w:gridCol w:w="2977"/>
        <w:gridCol w:w="3402"/>
      </w:tblGrid>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head"/>
              <w:spacing w:after="0" w:line="240" w:lineRule="auto"/>
              <w:rPr>
                <w:color w:val="auto"/>
                <w:sz w:val="24"/>
                <w:szCs w:val="24"/>
              </w:rPr>
            </w:pPr>
            <w:r w:rsidRPr="00340102">
              <w:rPr>
                <w:color w:val="auto"/>
                <w:sz w:val="24"/>
                <w:szCs w:val="24"/>
              </w:rPr>
              <w:t>Электронные (цифровые) образовательные ресурсы</w:t>
            </w:r>
          </w:p>
        </w:tc>
      </w:tr>
      <w:tr w:rsidR="00340102" w:rsidRPr="00340102" w:rsidTr="001A2094">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Введение в курс «Функциональная грамотность» для учащихся 8 класса</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(https://fg.resh.edu.ru/)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r w:rsidRPr="00340102">
              <w:rPr>
                <w:rFonts w:ascii="Times New Roman" w:hAnsi="Times New Roman" w:cs="Times New Roman"/>
                <w:color w:val="auto"/>
                <w:sz w:val="24"/>
                <w:szCs w:val="24"/>
              </w:rPr>
              <w:br/>
            </w:r>
            <w:r w:rsidRPr="00340102">
              <w:rPr>
                <w:rFonts w:ascii="Times New Roman" w:hAnsi="Times New Roman" w:cs="Times New Roman"/>
                <w:color w:val="auto"/>
                <w:sz w:val="24"/>
                <w:szCs w:val="24"/>
              </w:rPr>
              <w:lastRenderedPageBreak/>
              <w:t xml:space="preserve">(http://skiv.instrao.ru/);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Материалы из пособий «Функциональная грамотность.</w:t>
            </w:r>
            <w:r w:rsidRPr="00340102">
              <w:rPr>
                <w:rFonts w:ascii="Times New Roman" w:hAnsi="Times New Roman" w:cs="Times New Roman"/>
                <w:color w:val="auto"/>
                <w:sz w:val="24"/>
                <w:szCs w:val="24"/>
              </w:rPr>
              <w:br/>
              <w:t xml:space="preserve">Учимся для жизни» издательства «Просвещение» Материалы образовательного ресурса издательства «Просвещение» </w:t>
            </w:r>
            <w:r w:rsidRPr="00340102">
              <w:rPr>
                <w:rFonts w:ascii="Times New Roman" w:hAnsi="Times New Roman" w:cs="Times New Roman"/>
                <w:color w:val="auto"/>
                <w:sz w:val="24"/>
                <w:szCs w:val="24"/>
              </w:rPr>
              <w:br/>
              <w:t>(https://media.prosv.ru/func/)</w:t>
            </w:r>
          </w:p>
        </w:tc>
      </w:tr>
      <w:tr w:rsidR="00340102" w:rsidRPr="00340102" w:rsidTr="00DD6CF1">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«Шаг за пределы текста: пробуем действовать»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Человек и книга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Практикум в компьютерном классе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«Книга из интернета»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«Милорд»: образовательный ресурс 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4-5.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Познание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Конференция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«Исчезающая пища. Бананы»: образовательный ресурс издательства «Просвещение» </w:t>
            </w:r>
            <w:r w:rsidRPr="00340102">
              <w:rPr>
                <w:rFonts w:ascii="Times New Roman" w:hAnsi="Times New Roman" w:cs="Times New Roman"/>
                <w:color w:val="auto"/>
                <w:sz w:val="24"/>
                <w:szCs w:val="24"/>
              </w:rPr>
              <w:lastRenderedPageBreak/>
              <w:t xml:space="preserve">(https://media.prosv.ru/func/)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«Исчезающая пища»: (Читательская грамотность. Сборник эталонных заданий. Выпуск 2. Учеб. пособие для общеобразоват. организаций. В 2-х ч. Часть 2. – Москва, Санкт-Петербург: «Просвещение», 2021).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«Новости» (http://skiv.instrao.ru)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 жизни (я и моя жизнь)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Творческая лаборатория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 тенью»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«Зачем?»: образовательный ресурс издательства «Просвещение» (https://media.prosv.ru/func/)</w:t>
            </w:r>
          </w:p>
        </w:tc>
      </w:tr>
      <w:tr w:rsidR="00340102" w:rsidRPr="00340102" w:rsidTr="000933FA">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2: Естественно-научная грамотность: «Как применяют знания?»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индивидуально или в парах. Обсуждение </w:t>
            </w:r>
            <w:r w:rsidRPr="00340102">
              <w:rPr>
                <w:rFonts w:ascii="Times New Roman" w:hAnsi="Times New Roman" w:cs="Times New Roman"/>
                <w:color w:val="auto"/>
                <w:sz w:val="24"/>
                <w:szCs w:val="24"/>
              </w:rPr>
              <w:lastRenderedPageBreak/>
              <w:t>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«Поехали на водороде»: образовательный ресурс </w:t>
            </w:r>
            <w:r w:rsidRPr="00340102">
              <w:rPr>
                <w:rFonts w:ascii="Times New Roman" w:hAnsi="Times New Roman" w:cs="Times New Roman"/>
                <w:color w:val="auto"/>
                <w:sz w:val="24"/>
                <w:szCs w:val="24"/>
              </w:rPr>
              <w:lastRenderedPageBreak/>
              <w:t xml:space="preserve">издательства «Просвещение» (https://media.prosv.ru/func/)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Естественно-научная грамотность. Сборник эталонных заданий. Выпуск 2: учеб. пособие для общеобразовательных организаций / под ред. Г. С. Ковалевой, А. Ю. Пентина. — М. ; СПб. : Просвещение, 2021.  Портал РЭШ (https://fg.resh.edu.ru)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Мир живого</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Естественно-научная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или группах.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«Углекислый газ: от газировки к «газированному» океану»: образовательный ресурс издательства «Просвещение» (https://media.prosv.ru/func/)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Естественно-научная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r w:rsidRPr="00340102">
              <w:rPr>
                <w:rFonts w:ascii="Times New Roman" w:hAnsi="Times New Roman" w:cs="Times New Roman"/>
                <w:color w:val="auto"/>
                <w:sz w:val="24"/>
                <w:szCs w:val="24"/>
              </w:rPr>
              <w:lastRenderedPageBreak/>
              <w:t>(http://skiv.instrao.ru)</w:t>
            </w:r>
          </w:p>
        </w:tc>
      </w:tr>
      <w:tr w:rsidR="00340102" w:rsidRPr="00340102" w:rsidTr="00F0763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3: Креативное мышление «Проявляем креативность на уроках, в школе и в жизни»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Креативность в учебных ситуациях и ситуациях социального взаимодействия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над различными комплексными заданиями.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Название книги,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Рекламный слоган, 8 кл., Фанфик,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Лесные пожары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Быть чуткими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7 кл., Одни дома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разнообразных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разнообразных идей, оценку и отбор идей)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Говорящие имена,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Система,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Литературные места </w:t>
            </w:r>
            <w:r w:rsidRPr="00340102">
              <w:rPr>
                <w:rFonts w:ascii="Times New Roman" w:hAnsi="Times New Roman" w:cs="Times New Roman"/>
                <w:color w:val="auto"/>
                <w:sz w:val="24"/>
                <w:szCs w:val="24"/>
              </w:rPr>
              <w:lastRenderedPageBreak/>
              <w:t xml:space="preserve">России,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Вращение Земли,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Зоопарк, Креативное мышление, выпуск 2, Просвещение,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 кл., Теплопередача  «Транспорт будущего»: образовательный ресурс 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по поиску аналогий, связей, ассоциаций Работа в парах и малых группах по анализу и моделированию ситуаций, по подведению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креативных идей, доработку идей)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Говорящие имена, Система,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 кл., Литературные места</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подведению итогов. Презентация результатов </w:t>
            </w:r>
            <w:r w:rsidRPr="00340102">
              <w:rPr>
                <w:rFonts w:ascii="Times New Roman" w:hAnsi="Times New Roman" w:cs="Times New Roman"/>
                <w:color w:val="auto"/>
                <w:sz w:val="24"/>
                <w:szCs w:val="24"/>
              </w:rPr>
              <w:lastRenderedPageBreak/>
              <w:t>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8 кл., Система,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Литературные места </w:t>
            </w:r>
            <w:r w:rsidRPr="00340102">
              <w:rPr>
                <w:rFonts w:ascii="Times New Roman" w:hAnsi="Times New Roman" w:cs="Times New Roman"/>
                <w:color w:val="auto"/>
                <w:sz w:val="24"/>
                <w:szCs w:val="24"/>
              </w:rPr>
              <w:lastRenderedPageBreak/>
              <w:t xml:space="preserve">России,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Вращение Земли,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Зоопарк, Креативное мышление, выпуск 2, Просвещение,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Теплопередача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«Реклама чтения»: образовательный ресурс издательства «Просвещение» (https://media.prosv.ru/func/)России, </w:t>
            </w:r>
          </w:p>
          <w:p w:rsidR="005374D0" w:rsidRPr="00340102" w:rsidRDefault="005374D0" w:rsidP="00340102">
            <w:pPr>
              <w:pStyle w:val="table-body"/>
              <w:spacing w:after="0" w:line="240" w:lineRule="auto"/>
              <w:rPr>
                <w:rFonts w:ascii="Times New Roman" w:hAnsi="Times New Roman" w:cs="Times New Roman"/>
                <w:color w:val="auto"/>
                <w:sz w:val="24"/>
                <w:szCs w:val="24"/>
              </w:rPr>
            </w:pP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 кл., Литературные места России</w:t>
            </w:r>
          </w:p>
          <w:p w:rsidR="00406C2C"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 кл., Нужный предмет,</w:t>
            </w:r>
            <w:r w:rsidR="00406C2C" w:rsidRPr="00340102">
              <w:rPr>
                <w:rFonts w:ascii="Times New Roman" w:hAnsi="Times New Roman" w:cs="Times New Roman"/>
                <w:color w:val="auto"/>
                <w:sz w:val="24"/>
                <w:szCs w:val="24"/>
              </w:rPr>
              <w:t xml:space="preserve"> 8 кл., Лесные пожары,</w:t>
            </w:r>
          </w:p>
          <w:p w:rsidR="005374D0" w:rsidRPr="00340102" w:rsidRDefault="00406C2C"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 кл., Зоопарк. Креативное</w:t>
            </w:r>
            <w:r w:rsidR="005374D0" w:rsidRPr="00340102">
              <w:rPr>
                <w:rFonts w:ascii="Times New Roman" w:hAnsi="Times New Roman" w:cs="Times New Roman"/>
                <w:color w:val="auto"/>
                <w:sz w:val="24"/>
                <w:szCs w:val="24"/>
              </w:rPr>
              <w:t xml:space="preserve">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list-bullet"/>
              <w:spacing w:line="240" w:lineRule="auto"/>
              <w:ind w:left="0" w:firstLine="0"/>
              <w:rPr>
                <w:rFonts w:ascii="Times New Roman" w:hAnsi="Times New Roman" w:cs="Times New Roman"/>
                <w:color w:val="auto"/>
                <w:sz w:val="24"/>
                <w:szCs w:val="24"/>
              </w:rPr>
            </w:pPr>
            <w:r w:rsidRPr="00340102">
              <w:rPr>
                <w:rFonts w:ascii="Times New Roman" w:hAnsi="Times New Roman" w:cs="Times New Roman"/>
                <w:color w:val="auto"/>
                <w:sz w:val="24"/>
                <w:szCs w:val="24"/>
              </w:rPr>
              <w:t>выпуск 2, Просвещение,</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 кл., Вращение Земли,</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 кл., Поможем друг другу</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Портал РЭШ (https://fg.resh.edu.ru)</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406C2C"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8 класса. </w:t>
            </w:r>
            <w:r w:rsidR="00406C2C" w:rsidRPr="00340102">
              <w:rPr>
                <w:rFonts w:ascii="Times New Roman" w:hAnsi="Times New Roman" w:cs="Times New Roman"/>
                <w:color w:val="auto"/>
                <w:sz w:val="24"/>
                <w:szCs w:val="24"/>
              </w:rPr>
              <w:t xml:space="preserve">Креативное мышление. </w:t>
            </w:r>
          </w:p>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Пока не пришла мама </w:t>
            </w:r>
          </w:p>
          <w:p w:rsidR="005374D0" w:rsidRPr="00340102" w:rsidRDefault="00406C2C"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Вариант 2. Космос в повседневной жизни</w:t>
            </w:r>
          </w:p>
        </w:tc>
      </w:tr>
      <w:tr w:rsidR="00340102" w:rsidRPr="00340102" w:rsidTr="00D752C6">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первой части программы: Рефлексивное занятие 1</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первой части программы. Самооценка результатов деятельности на </w:t>
            </w:r>
            <w:r w:rsidRPr="00340102">
              <w:rPr>
                <w:rFonts w:ascii="Times New Roman" w:hAnsi="Times New Roman" w:cs="Times New Roman"/>
                <w:color w:val="auto"/>
                <w:sz w:val="24"/>
                <w:szCs w:val="24"/>
              </w:rPr>
              <w:lastRenderedPageBreak/>
              <w:t>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9A29A1">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4: Математическая грамотность: «Математика в окружающем мире» (4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профессиях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w:t>
            </w:r>
            <w:r w:rsidR="00406C2C" w:rsidRPr="00340102">
              <w:rPr>
                <w:rFonts w:ascii="Times New Roman" w:hAnsi="Times New Roman" w:cs="Times New Roman"/>
                <w:color w:val="auto"/>
                <w:sz w:val="24"/>
                <w:szCs w:val="24"/>
              </w:rPr>
              <w:t xml:space="preserve"> работа (моделирование)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«Формат книги»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«Площади интересных фигур»:</w:t>
            </w:r>
            <w:r w:rsidR="00406C2C" w:rsidRPr="00340102">
              <w:rPr>
                <w:rFonts w:ascii="Times New Roman" w:hAnsi="Times New Roman" w:cs="Times New Roman"/>
                <w:color w:val="auto"/>
                <w:sz w:val="24"/>
                <w:szCs w:val="24"/>
              </w:rPr>
              <w:t xml:space="preserve"> образовательный ресурс издательства </w:t>
            </w:r>
            <w:r w:rsidR="00406C2C" w:rsidRPr="00340102">
              <w:rPr>
                <w:rFonts w:ascii="Times New Roman" w:hAnsi="Times New Roman" w:cs="Times New Roman"/>
                <w:color w:val="auto"/>
                <w:sz w:val="24"/>
                <w:szCs w:val="24"/>
              </w:rPr>
              <w:br/>
              <w:t xml:space="preserve">«Просвещение» (https://media.prosv.ru/func/)  </w:t>
            </w:r>
            <w:r w:rsidRPr="00340102">
              <w:rPr>
                <w:rFonts w:ascii="Times New Roman" w:hAnsi="Times New Roman" w:cs="Times New Roman"/>
                <w:color w:val="auto"/>
                <w:sz w:val="24"/>
                <w:szCs w:val="24"/>
              </w:rPr>
              <w:t xml:space="preserve">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Групповая работа, индивидуальная работа, мозговой штурм</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«Доставка обеда»,  «Столики в кафе»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«Абитуриент»: образовательный ресурс издательства </w:t>
            </w:r>
            <w:r w:rsidRPr="00340102">
              <w:rPr>
                <w:rFonts w:ascii="Times New Roman" w:hAnsi="Times New Roman" w:cs="Times New Roman"/>
                <w:color w:val="auto"/>
                <w:sz w:val="24"/>
                <w:szCs w:val="24"/>
              </w:rPr>
              <w:br/>
              <w:t xml:space="preserve">«Просвещение» (https://media.prosv.ru/func/) </w:t>
            </w:r>
          </w:p>
        </w:tc>
      </w:tr>
      <w:tr w:rsidR="00340102" w:rsidRPr="00340102" w:rsidTr="005374D0">
        <w:tc>
          <w:tcPr>
            <w:tcW w:w="53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20.</w:t>
            </w:r>
          </w:p>
        </w:tc>
        <w:tc>
          <w:tcPr>
            <w:tcW w:w="2439"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w:t>
            </w:r>
          </w:p>
        </w:tc>
        <w:tc>
          <w:tcPr>
            <w:tcW w:w="992"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групповая работа, индивидуальная работа, исследование источников </w:t>
            </w:r>
            <w:r w:rsidRPr="00340102">
              <w:rPr>
                <w:rFonts w:ascii="Times New Roman" w:hAnsi="Times New Roman" w:cs="Times New Roman"/>
                <w:color w:val="auto"/>
                <w:sz w:val="24"/>
                <w:szCs w:val="24"/>
              </w:rPr>
              <w:lastRenderedPageBreak/>
              <w:t>информации, презентация (инфографика)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«Пассажиропоток аэропортов»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«Аренда автомобиля»: </w:t>
            </w:r>
            <w:r w:rsidRPr="00340102">
              <w:rPr>
                <w:rFonts w:ascii="Times New Roman" w:hAnsi="Times New Roman" w:cs="Times New Roman"/>
                <w:color w:val="auto"/>
                <w:sz w:val="24"/>
                <w:szCs w:val="24"/>
              </w:rPr>
              <w:lastRenderedPageBreak/>
              <w:t xml:space="preserve">образовательный ресурс издательства «Просвещение» (https://media.prosv.ru/func/)  </w:t>
            </w:r>
          </w:p>
        </w:tc>
      </w:tr>
      <w:tr w:rsidR="00340102" w:rsidRPr="00340102" w:rsidTr="00406C2C">
        <w:trPr>
          <w:trHeight w:val="276"/>
        </w:trPr>
        <w:tc>
          <w:tcPr>
            <w:tcW w:w="538"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w:t>
            </w:r>
            <w:r w:rsidR="00406C2C" w:rsidRPr="00340102">
              <w:rPr>
                <w:rFonts w:ascii="Times New Roman" w:hAnsi="Times New Roman" w:cs="Times New Roman"/>
                <w:color w:val="auto"/>
                <w:sz w:val="24"/>
                <w:szCs w:val="24"/>
              </w:rPr>
              <w:t xml:space="preserve"> работа (моделирование), презентация (техническое задание, смета)</w:t>
            </w:r>
          </w:p>
        </w:tc>
        <w:tc>
          <w:tcPr>
            <w:tcW w:w="3402"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«Освещение зимнего сада»  (http://skiv.instrao.ru/)</w:t>
            </w:r>
            <w:r w:rsidR="00406C2C" w:rsidRPr="00340102">
              <w:rPr>
                <w:rFonts w:ascii="Times New Roman" w:hAnsi="Times New Roman" w:cs="Times New Roman"/>
                <w:color w:val="auto"/>
                <w:sz w:val="24"/>
                <w:szCs w:val="24"/>
              </w:rPr>
              <w:t xml:space="preserve"> РЭШ: «Установка зенитных фонарей»  «Молодые ученые»: образовательный ресурс 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профессиях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3402" w:type="dxa"/>
            <w:vMerge/>
            <w:tcBorders>
              <w:top w:val="single" w:sz="8" w:space="0" w:color="000000"/>
              <w:left w:val="single" w:sz="8" w:space="0" w:color="000000"/>
              <w:bottom w:val="single" w:sz="8" w:space="0" w:color="000000"/>
              <w:right w:val="single" w:sz="8" w:space="0" w:color="000000"/>
            </w:tcBorders>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r>
      <w:tr w:rsidR="00340102" w:rsidRPr="00340102" w:rsidTr="0049548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«Основы финансового успеха» (4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Финансовые риски и взвешенные решения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ролевая игра/ дебаты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Акция или облигация  (http://skiv.instrao.ru/)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Делаем финансовые вложения: как приумножить и не потерять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r w:rsidRPr="00340102">
              <w:rPr>
                <w:rFonts w:ascii="Times New Roman" w:hAnsi="Times New Roman" w:cs="Times New Roman"/>
                <w:color w:val="auto"/>
                <w:sz w:val="24"/>
                <w:szCs w:val="24"/>
              </w:rPr>
              <w:br/>
              <w:t>Беседа /  практическая работа /игра / дискуссия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«Как приумножить накопления»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«Как накопить деньги»: образовательный ресурс </w:t>
            </w:r>
            <w:r w:rsidRPr="00340102">
              <w:rPr>
                <w:rFonts w:ascii="Times New Roman" w:hAnsi="Times New Roman" w:cs="Times New Roman"/>
                <w:color w:val="auto"/>
                <w:sz w:val="24"/>
                <w:szCs w:val="24"/>
              </w:rPr>
              <w:lastRenderedPageBreak/>
              <w:t>издательства «Просвещение»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Уменьшаем финансовые риски: что и как можем страховать</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r w:rsidRPr="00340102">
              <w:rPr>
                <w:rFonts w:ascii="Times New Roman" w:hAnsi="Times New Roman" w:cs="Times New Roman"/>
                <w:color w:val="auto"/>
                <w:sz w:val="24"/>
                <w:szCs w:val="24"/>
              </w:rPr>
              <w:br/>
              <w:t>Беседа / практическая работа / ролевая игра / дискуссия / дебаты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«Страховка для спортсмена»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«Медицинская страховка», «Страхование здоровья»: образовательный ресурс издательства «Просвещение» (https://media.prosv.ru/func/)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сбережениях и накоплениях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практическая работа /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«Инвестиции»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«Сокращение расходов»: образовательный ресурс издательства «Просвещение» (https://media.prosv.ru/func/)</w:t>
            </w:r>
          </w:p>
        </w:tc>
      </w:tr>
      <w:tr w:rsidR="00340102" w:rsidRPr="00340102" w:rsidTr="00090800">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Интегрированные занятия: Финансовая грамотность+ Математика (2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26-27. </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«Сосчитать, после не хлопотать»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«Сберегательные </w:t>
            </w:r>
            <w:r w:rsidRPr="00340102">
              <w:rPr>
                <w:rFonts w:ascii="Times New Roman" w:hAnsi="Times New Roman" w:cs="Times New Roman"/>
                <w:color w:val="auto"/>
                <w:sz w:val="24"/>
                <w:szCs w:val="24"/>
              </w:rPr>
              <w:lastRenderedPageBreak/>
              <w:t xml:space="preserve">вклады»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r w:rsidRPr="00340102">
              <w:rPr>
                <w:rFonts w:ascii="Times New Roman" w:hAnsi="Times New Roman" w:cs="Times New Roman"/>
                <w:color w:val="auto"/>
                <w:sz w:val="24"/>
                <w:szCs w:val="24"/>
              </w:rPr>
              <w:br/>
              <w:t xml:space="preserve">Беседа /  практическая </w:t>
            </w:r>
            <w:r w:rsidRPr="00340102">
              <w:rPr>
                <w:rFonts w:ascii="Times New Roman" w:hAnsi="Times New Roman" w:cs="Times New Roman"/>
                <w:color w:val="auto"/>
                <w:sz w:val="24"/>
                <w:szCs w:val="24"/>
              </w:rPr>
              <w:lastRenderedPageBreak/>
              <w:t>работа / игра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«Где взять деньги?», «Как взять кредит и не разориться?» (http://skiv.instrao.ru/)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«Сберегательные вклады» (https://instrao.ru/)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«Банковский кредит»: образовательный ресурс издательства «Просвещение» (https://media.prosv.ru/func/)</w:t>
            </w:r>
          </w:p>
        </w:tc>
      </w:tr>
      <w:tr w:rsidR="00340102" w:rsidRPr="00340102" w:rsidTr="00233CA9">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Социальные нормы – основа общения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обсуждение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«Поговорим вежливо»,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«Пост хвастовства», «Самоуправление в школе», </w:t>
            </w:r>
          </w:p>
          <w:p w:rsidR="005374D0" w:rsidRPr="00340102" w:rsidRDefault="005374D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«Рождение детей и СМИ»  </w:t>
            </w:r>
            <w:r w:rsidRPr="00340102">
              <w:rPr>
                <w:rFonts w:ascii="Times New Roman" w:hAnsi="Times New Roman" w:cs="Times New Roman"/>
                <w:color w:val="auto"/>
                <w:sz w:val="24"/>
                <w:szCs w:val="24"/>
              </w:rPr>
              <w:br/>
              <w:t>(http://skiv.instrao.ru/)</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«Новый ученик»: Глобальные компетенции. Сборник эталонных заданий. Выпуск 2.</w:t>
            </w:r>
            <w:r w:rsidR="00406C2C" w:rsidRPr="00340102">
              <w:rPr>
                <w:rFonts w:ascii="Times New Roman" w:hAnsi="Times New Roman" w:cs="Times New Roman"/>
                <w:color w:val="auto"/>
                <w:sz w:val="24"/>
                <w:szCs w:val="24"/>
              </w:rPr>
              <w:t xml:space="preserve"> «Новый ученик»: образовательный ресурс издательства «Просвещение»</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(https://media.prosv.ru/func/)</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29-30.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Общаемся со старшими и с младшими.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Общаемся «по правилам» и достигаем общих целей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«Связь поколений», «Детская площадка» </w:t>
            </w:r>
            <w:r w:rsidRPr="00340102">
              <w:rPr>
                <w:rFonts w:ascii="Times New Roman" w:hAnsi="Times New Roman" w:cs="Times New Roman"/>
                <w:color w:val="auto"/>
                <w:sz w:val="24"/>
                <w:szCs w:val="24"/>
              </w:rPr>
              <w:br/>
              <w:t xml:space="preserve">(http://skiv.instrao.ru/)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«Миграции и мигранты»: образовательный ресурс издательства «Просвещение» </w:t>
            </w:r>
            <w:r w:rsidRPr="00340102">
              <w:rPr>
                <w:rFonts w:ascii="Times New Roman" w:hAnsi="Times New Roman" w:cs="Times New Roman"/>
                <w:color w:val="auto"/>
                <w:sz w:val="24"/>
                <w:szCs w:val="24"/>
              </w:rPr>
              <w:br/>
              <w:t xml:space="preserve">(https://media.prosv.ru/func/)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Ситуация «Миграция и мигранты» Глобальные компетенции. Сборник эталонных заданий. Выпуск 2.  </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Прошлое и будущее: причины и способы решения глобальных проблем</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«Африка как зеркало глобальных проблем», «Цивилизация и мусор»: образовательный ресурс издательства «Просвещение» (https://media.prosv.ru/func/)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«Африка как зеркало глобальных проблем», </w:t>
            </w:r>
            <w:r w:rsidRPr="00340102">
              <w:rPr>
                <w:rFonts w:ascii="Times New Roman" w:hAnsi="Times New Roman" w:cs="Times New Roman"/>
                <w:color w:val="auto"/>
                <w:sz w:val="24"/>
                <w:szCs w:val="24"/>
              </w:rPr>
              <w:lastRenderedPageBreak/>
              <w:t xml:space="preserve">«Цивилизация и мусор» Глобальные компетенции. Сборник эталонных заданий. Выпуск 2.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Ситуации «Леса или сельскохозяйственные угодья», «Озелененные территории», «Пластик, о котором все знают» (http://skiv.instrao.ru/)</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Действуем для будущего: сохраняем природные ресурсы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решение познавательных</w:t>
            </w:r>
            <w:r w:rsidR="00406C2C" w:rsidRPr="00340102">
              <w:rPr>
                <w:rFonts w:ascii="Times New Roman" w:hAnsi="Times New Roman" w:cs="Times New Roman"/>
                <w:color w:val="auto"/>
                <w:sz w:val="24"/>
                <w:szCs w:val="24"/>
              </w:rPr>
              <w:t xml:space="preserve">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«Глобальные проблемы и ценности устойчивого развития», «Чистая вода»: образовательный ресурс издательства «Просвещение» </w:t>
            </w:r>
            <w:r w:rsidR="00406C2C" w:rsidRPr="00340102">
              <w:rPr>
                <w:rFonts w:ascii="Times New Roman" w:hAnsi="Times New Roman" w:cs="Times New Roman"/>
                <w:color w:val="auto"/>
                <w:sz w:val="24"/>
                <w:szCs w:val="24"/>
              </w:rPr>
              <w:t xml:space="preserve">(https://media.prosv.ru/func/)  </w:t>
            </w:r>
          </w:p>
          <w:p w:rsidR="005374D0" w:rsidRPr="00340102" w:rsidRDefault="00406C2C"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«Глобальные проблемы и ценности устойчивого развития»: Глобальные компетенции. Сборник эталонных заданий. Выпуск 2.</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(https://media.prosv.ru/func/)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Стр. 12–16. </w:t>
            </w:r>
          </w:p>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«Шопоголик», «Бензин или метан», «Цель № 7», «Энергетическая проблема», «Этичное производство и потребление» </w:t>
            </w:r>
            <w:r w:rsidRPr="00340102">
              <w:rPr>
                <w:rFonts w:ascii="Times New Roman" w:hAnsi="Times New Roman" w:cs="Times New Roman"/>
                <w:color w:val="auto"/>
                <w:sz w:val="24"/>
                <w:szCs w:val="24"/>
              </w:rPr>
              <w:br/>
              <w:t xml:space="preserve">(http://skiv.instrao.ru/)  </w:t>
            </w:r>
          </w:p>
        </w:tc>
      </w:tr>
      <w:tr w:rsidR="00340102" w:rsidRPr="00340102" w:rsidTr="00CA78C8">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6C2C" w:rsidRPr="00340102" w:rsidRDefault="00406C2C"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Подведение итогов программы. Рефлексивное занятие 2</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Подведение итогов программы. Самооценка результатов</w:t>
            </w:r>
            <w:r w:rsidR="00406C2C" w:rsidRPr="00340102">
              <w:rPr>
                <w:rFonts w:ascii="Times New Roman" w:hAnsi="Times New Roman" w:cs="Times New Roman"/>
                <w:color w:val="auto"/>
                <w:spacing w:val="-2"/>
                <w:sz w:val="24"/>
                <w:szCs w:val="24"/>
              </w:rPr>
              <w:t xml:space="preserve">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Для конкретизации проявления сформированности отдельных уровней ФГ используются примеры заданий разного уровня ФГ </w:t>
            </w:r>
            <w:r w:rsidR="00406C2C" w:rsidRPr="00340102">
              <w:rPr>
                <w:rFonts w:ascii="Times New Roman" w:hAnsi="Times New Roman" w:cs="Times New Roman"/>
                <w:color w:val="auto"/>
                <w:sz w:val="24"/>
                <w:szCs w:val="24"/>
              </w:rPr>
              <w:t>(http://skiv.instrao.ru/)</w:t>
            </w:r>
          </w:p>
        </w:tc>
      </w:tr>
      <w:tr w:rsidR="00340102" w:rsidRPr="00340102" w:rsidTr="005374D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74D0" w:rsidRPr="00340102" w:rsidRDefault="005374D0"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pStyle w:val="2"/>
        <w:spacing w:before="0" w:after="0" w:line="240" w:lineRule="auto"/>
        <w:rPr>
          <w:sz w:val="24"/>
          <w:szCs w:val="24"/>
        </w:rPr>
      </w:pPr>
      <w:bookmarkStart w:id="12" w:name="_Toc118724570"/>
      <w:r w:rsidRPr="00340102">
        <w:rPr>
          <w:sz w:val="24"/>
          <w:szCs w:val="24"/>
        </w:rPr>
        <w:lastRenderedPageBreak/>
        <w:t>9 класс</w:t>
      </w:r>
      <w:bookmarkEnd w:id="12"/>
    </w:p>
    <w:tbl>
      <w:tblPr>
        <w:tblW w:w="0" w:type="auto"/>
        <w:tblInd w:w="80" w:type="dxa"/>
        <w:tblLayout w:type="fixed"/>
        <w:tblCellMar>
          <w:left w:w="0" w:type="dxa"/>
          <w:right w:w="0" w:type="dxa"/>
        </w:tblCellMar>
        <w:tblLook w:val="0000"/>
      </w:tblPr>
      <w:tblGrid>
        <w:gridCol w:w="538"/>
        <w:gridCol w:w="2439"/>
        <w:gridCol w:w="992"/>
        <w:gridCol w:w="2977"/>
        <w:gridCol w:w="3402"/>
      </w:tblGrid>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Тема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Кол-во часов</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Формы проведения занятий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head"/>
              <w:spacing w:after="0" w:line="240" w:lineRule="auto"/>
              <w:rPr>
                <w:color w:val="auto"/>
                <w:sz w:val="24"/>
                <w:szCs w:val="24"/>
              </w:rPr>
            </w:pPr>
            <w:r w:rsidRPr="00340102">
              <w:rPr>
                <w:color w:val="auto"/>
                <w:sz w:val="24"/>
                <w:szCs w:val="24"/>
              </w:rPr>
              <w:t>Электронные (цифровые) образовательные ресурсы</w:t>
            </w:r>
          </w:p>
        </w:tc>
      </w:tr>
      <w:tr w:rsidR="00340102" w:rsidRPr="00340102" w:rsidTr="00080884">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Введение в курс «Функциональная грамотность» для учащихся 9 класса.</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Введение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Игры и упражнения, помогающие объединить участников программы, которые будут посещать занятия. Беседа, работа в группах, планирование работы.</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Российской электронной школы (https://fg.resh.edu.ru/)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 xml:space="preserve">Портал ФГБНУ ИСРО РАО, </w:t>
            </w:r>
            <w:r w:rsidRPr="00340102">
              <w:rPr>
                <w:rFonts w:ascii="Times New Roman" w:hAnsi="Times New Roman" w:cs="Times New Roman"/>
                <w:color w:val="auto"/>
                <w:spacing w:val="-2"/>
                <w:sz w:val="24"/>
                <w:szCs w:val="24"/>
              </w:rPr>
              <w:b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w:t>
            </w:r>
            <w:r w:rsidRPr="00340102">
              <w:rPr>
                <w:rFonts w:ascii="Times New Roman" w:hAnsi="Times New Roman" w:cs="Times New Roman"/>
                <w:color w:val="auto"/>
                <w:sz w:val="24"/>
                <w:szCs w:val="24"/>
              </w:rPr>
              <w:br/>
              <w:t xml:space="preserve">(http://skiv.instrao.ru/)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Материалы образовательного ресурса издательства «Просвещение» </w:t>
            </w:r>
            <w:r w:rsidRPr="00340102">
              <w:rPr>
                <w:rFonts w:ascii="Times New Roman" w:hAnsi="Times New Roman" w:cs="Times New Roman"/>
                <w:color w:val="auto"/>
                <w:sz w:val="24"/>
                <w:szCs w:val="24"/>
              </w:rPr>
              <w:br/>
            </w:r>
            <w:r w:rsidRPr="00340102">
              <w:rPr>
                <w:rFonts w:ascii="Times New Roman" w:hAnsi="Times New Roman" w:cs="Times New Roman"/>
                <w:color w:val="auto"/>
                <w:sz w:val="24"/>
                <w:szCs w:val="24"/>
              </w:rPr>
              <w:lastRenderedPageBreak/>
              <w:t>(</w:t>
            </w:r>
            <w:hyperlink r:id="rId8" w:history="1">
              <w:r w:rsidRPr="00340102">
                <w:rPr>
                  <w:rStyle w:val="a4"/>
                  <w:rFonts w:ascii="Times New Roman" w:hAnsi="Times New Roman" w:cs="Times New Roman"/>
                  <w:color w:val="auto"/>
                  <w:sz w:val="24"/>
                  <w:szCs w:val="24"/>
                </w:rPr>
                <w:t>https://media.prosv.ru/func/</w:t>
              </w:r>
            </w:hyperlink>
            <w:r w:rsidRPr="00340102">
              <w:rPr>
                <w:rFonts w:ascii="Times New Roman" w:hAnsi="Times New Roman" w:cs="Times New Roman"/>
                <w:color w:val="auto"/>
                <w:sz w:val="24"/>
                <w:szCs w:val="24"/>
              </w:rPr>
              <w:t>)</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Материалы из пособий «Функциональная грамотность. Учимся для жизни» издательства «Просвещение»</w:t>
            </w:r>
          </w:p>
        </w:tc>
      </w:tr>
      <w:tr w:rsidR="00340102" w:rsidRPr="00340102" w:rsidTr="008700EE">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1: Читательская грамотность: «События и факты с разных точек зрения»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 жизни (я и моя жизнь)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Творческая лаборатория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«Зарок»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«Самое старое место»: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Самоопределение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Дискуссия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«Киберспорт» Читательская грамотность. Сборник эталонных заданий. Выпуск 1.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Учеб. пособие для общеобразоват. организаций. В 2-х ч. Часть 2. – М. , СПб. : «Просвещение», 2020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«Походы»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Смыслы, явные и скрытые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Игра-расследование</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«Выигрыш»  Читательская грамотность. Сборник эталонных заданий. Выпуск 2. Учеб. пособие для общеобразоват. организаций. В 2-х ч. Часть 2. – М., СПб.: «Просвещение», 2021).</w:t>
            </w:r>
          </w:p>
        </w:tc>
      </w:tr>
      <w:tr w:rsidR="00340102" w:rsidRPr="00340102" w:rsidTr="00347FD3">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2: Естественно-научная грамотность: «Знания в действии»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Наука и технологии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Вещества, которые нас окружают</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Портал РЭШ (https://fg.resh.edu.ru)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Сетевой комплекс информационного взаимодействия субъектов </w:t>
            </w:r>
            <w:r w:rsidRPr="00340102">
              <w:rPr>
                <w:rFonts w:ascii="Times New Roman" w:hAnsi="Times New Roman" w:cs="Times New Roman"/>
                <w:color w:val="auto"/>
                <w:sz w:val="24"/>
                <w:szCs w:val="24"/>
              </w:rPr>
              <w:lastRenderedPageBreak/>
              <w:t xml:space="preserve">Российской Федерации в проекте «Мониторинг формирования функциональной грамотности учащихся»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Наше здоровье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индивидуально или в парах. Обсуждение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 чем расскажет анализ крови»: образовательный ресурс издательства «Просвещение» (https://media.prosv.ru/func/)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Естественно-научная грамотность. Сборник эталонных заданий. Выпуск 2: учеб. пособие для общеобразовательных организаций / под ред. Г. С. Ковалевой, А. Ю. Пентина. – М. ; СПб. : Просвещение, 2021.</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10-</w:t>
            </w:r>
            <w:r w:rsidRPr="00340102">
              <w:rPr>
                <w:rFonts w:ascii="Times New Roman" w:hAnsi="Times New Roman" w:cs="Times New Roman"/>
                <w:color w:val="auto"/>
                <w:sz w:val="24"/>
                <w:szCs w:val="24"/>
              </w:rPr>
              <w:lastRenderedPageBreak/>
              <w:t>11.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Заботимся о Земле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Работа в парах или </w:t>
            </w:r>
            <w:r w:rsidRPr="00340102">
              <w:rPr>
                <w:rFonts w:ascii="Times New Roman" w:hAnsi="Times New Roman" w:cs="Times New Roman"/>
                <w:color w:val="auto"/>
                <w:sz w:val="24"/>
                <w:szCs w:val="24"/>
              </w:rPr>
              <w:lastRenderedPageBreak/>
              <w:t>группах.  Мозговой штурм. Презентация результатов выполнения заданий.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Естественно-научная </w:t>
            </w:r>
            <w:r w:rsidRPr="00340102">
              <w:rPr>
                <w:rFonts w:ascii="Times New Roman" w:hAnsi="Times New Roman" w:cs="Times New Roman"/>
                <w:color w:val="auto"/>
                <w:sz w:val="24"/>
                <w:szCs w:val="24"/>
              </w:rPr>
              <w:lastRenderedPageBreak/>
              <w:t xml:space="preserve">грамотность. Сборник эталонных заданий. Выпуск 2: учеб. пособие для общеобразовательных организаций / под ред. Г. С. Ковалевой, А. Ю. Пентина. — М. ; СПб. : Просвещение, 2021.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Портал РЭШ (https://fg.resh.edu.ru)</w:t>
            </w:r>
          </w:p>
        </w:tc>
      </w:tr>
      <w:tr w:rsidR="00340102" w:rsidRPr="00340102" w:rsidTr="004E7213">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3: Креативное мышление «Проявляем креативность на уроках, в школе и в жизни»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57"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Креативность в учебных ситуациях, ситуациях личностного роста и социального проектирования</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над различными комплексными заданиями.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6 кл., Марафон чистоты, задание 2,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8 кл., Инфографика. Солнечные дни, 9 кл., Помогите младшим школьникам полюбить </w:t>
            </w:r>
            <w:r w:rsidRPr="00340102">
              <w:rPr>
                <w:rFonts w:ascii="Times New Roman" w:hAnsi="Times New Roman" w:cs="Times New Roman"/>
                <w:color w:val="auto"/>
                <w:sz w:val="24"/>
                <w:szCs w:val="24"/>
              </w:rPr>
              <w:lastRenderedPageBreak/>
              <w:t xml:space="preserve">чтение,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Утренние вопросы,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Вечное движение.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 помочь бабушке?»: образовательный ресурс издательства «Просвещение» (https://media.prosv.ru/func/)ь</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Выдвижение разнообразных идей.</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парах и малых группах. Презентация результатов обсуждения и подведение итогов.</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разнообразных идей, оценку и отбор идей)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Фантастический мир,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Социальная реклама,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NB или Пометки на полях, 9 кл., Видеть глазами души,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Как защищаться от манипуляций,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Транспорт будущего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«Узнай свою страну»: </w:t>
            </w:r>
            <w:r w:rsidRPr="00340102">
              <w:rPr>
                <w:rFonts w:ascii="Times New Roman" w:hAnsi="Times New Roman" w:cs="Times New Roman"/>
                <w:color w:val="auto"/>
                <w:sz w:val="24"/>
                <w:szCs w:val="24"/>
              </w:rPr>
              <w:lastRenderedPageBreak/>
              <w:t>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Выдвижение креативных идей и их доработка.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по поиску аналогий, связей, ассоциаций. Работа в парах и малых группах по анализу и моделированию ситуаций, по подведе нию итогов.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Комплексные задания (задания на выдвижение креативных идей, доработку идей)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Фантастический мир, Социальная реклама,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NB или Пометки на полях, 9 кл., Видеть глазами души,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Как защищаться от манипуляций,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9 кл., Транспорт будущего</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От выдвижения до доработки идей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в малых группах Презентация результатов обсуждения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Портал ИСРО РАО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 выбору учителя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Благодарность,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7 кл., Нужный предмет,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Фантастический мир,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Транспорт будущего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Вещества и материалы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Рисунок 9 кл., Видеть глазами души,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9 кл., Солнечные дети 7 кл., Поможем друг другу  </w:t>
            </w:r>
          </w:p>
          <w:p w:rsidR="006B57A0" w:rsidRPr="00340102" w:rsidRDefault="006B57A0" w:rsidP="00340102">
            <w:pPr>
              <w:pStyle w:val="table-list-bullet"/>
              <w:spacing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«Транспорт будущего»: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Диагностика и рефлексия. Самооценка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Индивидуальная работа. Работа в парах.</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2"/>
                <w:sz w:val="24"/>
                <w:szCs w:val="24"/>
              </w:rPr>
              <w:t>Портал РЭШ (https://fg.resh.edu.ru)</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Портал ИСРО РАО (http://skiv.instrao.ru)</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Диагностическая работа для 9 класса. Креативное мышление.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1. Экспедиция на Марс.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Вариант 2. Социальная </w:t>
            </w:r>
            <w:r w:rsidRPr="00340102">
              <w:rPr>
                <w:rFonts w:ascii="Times New Roman" w:hAnsi="Times New Roman" w:cs="Times New Roman"/>
                <w:color w:val="auto"/>
                <w:sz w:val="24"/>
                <w:szCs w:val="24"/>
              </w:rPr>
              <w:lastRenderedPageBreak/>
              <w:t>инициатива</w:t>
            </w:r>
          </w:p>
        </w:tc>
      </w:tr>
      <w:tr w:rsidR="00340102" w:rsidRPr="00340102" w:rsidTr="00964082">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Подведение итогов первой части программы: Рефлексивное занятие 1.</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Подведение итогов первой части программы. </w:t>
            </w:r>
            <w:r w:rsidRPr="00340102">
              <w:rPr>
                <w:rFonts w:ascii="Times New Roman" w:hAnsi="Times New Roman" w:cs="Times New Roman"/>
                <w:color w:val="auto"/>
                <w:spacing w:val="-2"/>
                <w:sz w:val="24"/>
                <w:szCs w:val="24"/>
              </w:rPr>
              <w:t>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Беседа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Приложение</w:t>
            </w:r>
          </w:p>
        </w:tc>
      </w:tr>
      <w:tr w:rsidR="00340102" w:rsidRPr="00340102" w:rsidTr="00540C36">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4: Математическая грамотность: «Математика в окружающем мире» (4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В общественной жизни: социальные опросы и исследования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Комплексные задания «Домашние животные», «Здоровое питание»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исследование информационных источников, опрос, презентация, круглый стол</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«Домашние животные», «Здоровое питание»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19.</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 отдыхе: измерения </w:t>
            </w:r>
            <w:r w:rsidRPr="00340102">
              <w:rPr>
                <w:rFonts w:ascii="Times New Roman" w:hAnsi="Times New Roman" w:cs="Times New Roman"/>
                <w:color w:val="auto"/>
                <w:sz w:val="24"/>
                <w:szCs w:val="24"/>
              </w:rPr>
              <w:lastRenderedPageBreak/>
              <w:t>на местности Комплексное задание «Как измерить ширину реки»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r w:rsidRPr="00340102">
              <w:rPr>
                <w:rFonts w:ascii="Times New Roman" w:hAnsi="Times New Roman" w:cs="Times New Roman"/>
                <w:color w:val="auto"/>
                <w:sz w:val="24"/>
                <w:szCs w:val="24"/>
              </w:rPr>
              <w:lastRenderedPageBreak/>
              <w:t>индивидуальная работа, практическая работа (измерение на местности)</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«Как измерить ширину реки» </w:t>
            </w:r>
            <w:r w:rsidRPr="00340102">
              <w:rPr>
                <w:rFonts w:ascii="Times New Roman" w:hAnsi="Times New Roman" w:cs="Times New Roman"/>
                <w:color w:val="auto"/>
                <w:sz w:val="24"/>
                <w:szCs w:val="24"/>
              </w:rPr>
              <w:lastRenderedPageBreak/>
              <w:t xml:space="preserve">(http://skiv.instrao.ru/)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В общественной жизни: интернет Комплексное задание «Покупка подарка в интернет-магазине»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изучение интернет-ресурсов, презентация</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«Покупка подарка в интернет-магазине»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21.</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В домашних делах: коммунальные платежи </w:t>
            </w:r>
            <w:r w:rsidRPr="00340102">
              <w:rPr>
                <w:rFonts w:ascii="Times New Roman" w:hAnsi="Times New Roman" w:cs="Times New Roman"/>
                <w:color w:val="auto"/>
                <w:sz w:val="24"/>
                <w:szCs w:val="24"/>
              </w:rPr>
              <w:t>Комплексное задание «Измерение и оплата электроэнергии»</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«Измерение и оплата электроэнергии» – в Приложении (http://skiv.instrao.ru/)  </w:t>
            </w:r>
          </w:p>
        </w:tc>
      </w:tr>
      <w:tr w:rsidR="00340102" w:rsidRPr="00340102" w:rsidTr="00AA177B">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t>Модуль 5: Финансовая грамотность: «Основы финансового успеха» (4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Я – потребитель.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w:t>
            </w:r>
            <w:r w:rsidRPr="00340102">
              <w:rPr>
                <w:rFonts w:ascii="Times New Roman" w:hAnsi="Times New Roman" w:cs="Times New Roman"/>
                <w:color w:val="auto"/>
                <w:sz w:val="24"/>
                <w:szCs w:val="24"/>
              </w:rPr>
              <w:lastRenderedPageBreak/>
              <w:t>проблемных задач  Беседа/  практическая работа/ решение кейсов/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«Защита прав потребителей», </w:t>
            </w:r>
            <w:r w:rsidRPr="00340102">
              <w:rPr>
                <w:rFonts w:ascii="Times New Roman" w:hAnsi="Times New Roman" w:cs="Times New Roman"/>
                <w:color w:val="auto"/>
                <w:sz w:val="24"/>
                <w:szCs w:val="24"/>
              </w:rPr>
              <w:lastRenderedPageBreak/>
              <w:t xml:space="preserve">«Опоздавший миксер»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«Что делать с некачественным товаром»: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23.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Человек и работа: что учитываем, когда делаем выбор</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«Заработная плата» (http://skiv.instrao.ru/)</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«Первая работа»: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Налоги и выплаты: что отдаем и как получаем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проблемных задач.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практическая работа / решение кейсов /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«Ежегодные налоги»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«Транспортный налог»: образовательный ресурс издательства «Просвещение» (https://media.prosv.ru/func/)</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25.</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Самое главное о </w:t>
            </w:r>
            <w:r w:rsidRPr="00340102">
              <w:rPr>
                <w:rFonts w:ascii="Times New Roman" w:hAnsi="Times New Roman" w:cs="Times New Roman"/>
                <w:color w:val="auto"/>
                <w:sz w:val="24"/>
                <w:szCs w:val="24"/>
              </w:rPr>
              <w:lastRenderedPageBreak/>
              <w:t xml:space="preserve">профессиональном выборе: образование, работа и финансовая стабильность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Решение ситуативных и </w:t>
            </w:r>
            <w:r w:rsidRPr="00340102">
              <w:rPr>
                <w:rFonts w:ascii="Times New Roman" w:hAnsi="Times New Roman" w:cs="Times New Roman"/>
                <w:color w:val="auto"/>
                <w:sz w:val="24"/>
                <w:szCs w:val="24"/>
              </w:rPr>
              <w:lastRenderedPageBreak/>
              <w:t xml:space="preserve">проблемных задач.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Беседа / практическая работа / решение кейсов / дискуссия/ игра «Агентство по трудоустройству»</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 xml:space="preserve">«Зарплатная карта»  </w:t>
            </w:r>
            <w:r w:rsidRPr="00340102">
              <w:rPr>
                <w:rFonts w:ascii="Times New Roman" w:hAnsi="Times New Roman" w:cs="Times New Roman"/>
                <w:color w:val="auto"/>
                <w:sz w:val="24"/>
                <w:szCs w:val="24"/>
              </w:rPr>
              <w:lastRenderedPageBreak/>
              <w:t xml:space="preserve">(http://skiv.instrao.ru/)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«Работа для Миши»: образовательный ресурс издательства «Просвещение» (https://media.prosv.ru/func/)</w:t>
            </w:r>
          </w:p>
        </w:tc>
      </w:tr>
      <w:tr w:rsidR="00340102" w:rsidRPr="00340102" w:rsidTr="005E201B">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 xml:space="preserve">Интегрированные занятия: Финансовая грамотность + Математика (2 ч), Финансовая грамотность + Математика + Естественно-научная (1 ч) – за рамками выделенных 5 часов на финансовую грамотность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26.</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«Что посеешь, то и пожнешь» // «Землю уважай – пожнешь урожай»</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 игра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«Климатический магазин» (http://skiv.instrao.ru) </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27.</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«Труд, зарплата и налог – важный опыт и урок»</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Решение ситуативных и проблемных задач  Беседа/  практическая работа/ игра, групповая работа, индивидуальная работа</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«Новая работа», «Налог на новую квартиру», «Пособие на ребенка» (http://skiv.instrao.ru/)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«Старенький автомобиль»: образовательный ресурс издательства «Просвещение» (https://media.prosv.ru/func/)  </w:t>
            </w:r>
          </w:p>
        </w:tc>
      </w:tr>
      <w:tr w:rsidR="00340102" w:rsidRPr="00340102" w:rsidTr="004C6EB6">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Style w:val="Bold"/>
                <w:rFonts w:ascii="Times New Roman" w:hAnsi="Times New Roman" w:cs="Times New Roman"/>
                <w:bCs/>
                <w:color w:val="auto"/>
                <w:sz w:val="24"/>
                <w:szCs w:val="24"/>
              </w:rPr>
              <w:lastRenderedPageBreak/>
              <w:t>Модуль 6: Глобальные компетенции «Роскошь общения. Ты, я, мы отвечаем за планету. Мы будем жить и работать в изменяющемся цифровом мире» (5 ч)</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28.</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Какое общение называют эффективным. Расшифруем «4к»</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Обсуждение информации, предложенной руководителем занятия / игровая деятельность</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«Интернет в современном мире»: образовательный ресурс издательства «Просвещение» (https://media.prosv.ru/func/)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«Интернет в современном мире» Глобальные компетенции. Сборник эталонных заданий. Выпуск 2.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Ситуация «Ищем причины» (http://skiv.instrao.ru/)</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29-30.</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Общаемся в сетевых сообществах, сталкиваемся со стереотипами, действуем сообща</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Дискуссия / решение познавательных задач и разбор ситуаций</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Ситуации «Гендерное равенство и стереотипы», «Плюсы и минусы стереотипов», «Сетикет», «Сегодня у нас презентация» (http://skiv.instrao.ru/)   </w:t>
            </w:r>
          </w:p>
          <w:p w:rsidR="00D405DA"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«Новый ученик»:  </w:t>
            </w:r>
            <w:r w:rsidRPr="00340102">
              <w:rPr>
                <w:rFonts w:ascii="Times New Roman" w:hAnsi="Times New Roman" w:cs="Times New Roman"/>
                <w:color w:val="auto"/>
                <w:sz w:val="24"/>
                <w:szCs w:val="24"/>
              </w:rPr>
              <w:lastRenderedPageBreak/>
              <w:t>образовательный ресурс издательства «Просвещение» (</w:t>
            </w:r>
            <w:hyperlink r:id="rId9" w:history="1">
              <w:r w:rsidR="00D405DA" w:rsidRPr="00340102">
                <w:rPr>
                  <w:rStyle w:val="a4"/>
                  <w:rFonts w:ascii="Times New Roman" w:hAnsi="Times New Roman" w:cs="Times New Roman"/>
                  <w:color w:val="auto"/>
                  <w:sz w:val="24"/>
                  <w:szCs w:val="24"/>
                </w:rPr>
                <w:t>https://media.prosv.ru/func/</w:t>
              </w:r>
            </w:hyperlink>
            <w:r w:rsidRPr="00340102">
              <w:rPr>
                <w:rFonts w:ascii="Times New Roman" w:hAnsi="Times New Roman" w:cs="Times New Roman"/>
                <w:color w:val="auto"/>
                <w:sz w:val="24"/>
                <w:szCs w:val="24"/>
              </w:rPr>
              <w:t>)</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 </w:t>
            </w:r>
            <w:r w:rsidR="00D405DA" w:rsidRPr="00340102">
              <w:rPr>
                <w:rFonts w:ascii="Times New Roman" w:hAnsi="Times New Roman" w:cs="Times New Roman"/>
                <w:color w:val="auto"/>
                <w:sz w:val="24"/>
                <w:szCs w:val="24"/>
              </w:rPr>
              <w:t>«Новый ученик» Глобальные компетенции. Сборник эталонных заданий. Выпуск 2.</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31-32.</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Почему и для чего в современном мире нужно быть глобально компетентным? Действуем для будущего: учитываем цели устойчивого развития </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2 </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Дискуссия / конференция / решение познавательных задач и разбор ситуаций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«Что такое глобальные компетенции?»: образовательный ресурс издательства «Просвещение» (https://media.prosv.ru/func/)  </w:t>
            </w:r>
          </w:p>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«Что такое «глобальные компетенции»? Почему современный человек должен быть глобально компетентным?» Глобальные компетенции. Сборник эталонных заданий. Выпуск 2.  </w:t>
            </w:r>
          </w:p>
        </w:tc>
      </w:tr>
      <w:tr w:rsidR="00340102" w:rsidRPr="00340102" w:rsidTr="00027825">
        <w:tc>
          <w:tcPr>
            <w:tcW w:w="1034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405DA" w:rsidRPr="00340102" w:rsidRDefault="00D405DA" w:rsidP="00340102">
            <w:pPr>
              <w:pStyle w:val="table-body"/>
              <w:spacing w:after="0" w:line="240" w:lineRule="auto"/>
              <w:rPr>
                <w:rFonts w:ascii="Times New Roman" w:hAnsi="Times New Roman" w:cs="Times New Roman"/>
                <w:color w:val="auto"/>
                <w:spacing w:val="-4"/>
                <w:sz w:val="24"/>
                <w:szCs w:val="24"/>
              </w:rPr>
            </w:pPr>
            <w:r w:rsidRPr="00340102">
              <w:rPr>
                <w:rStyle w:val="Bold"/>
                <w:rFonts w:ascii="Times New Roman" w:hAnsi="Times New Roman" w:cs="Times New Roman"/>
                <w:bCs/>
                <w:color w:val="auto"/>
                <w:sz w:val="24"/>
                <w:szCs w:val="24"/>
              </w:rPr>
              <w:t>Подведение итогов программы. Рефлексивное занятие 2.</w:t>
            </w:r>
          </w:p>
        </w:tc>
      </w:tr>
      <w:tr w:rsidR="00340102"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33.</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Подведение итогов</w:t>
            </w:r>
            <w:r w:rsidR="00D405DA" w:rsidRPr="00340102">
              <w:rPr>
                <w:rFonts w:ascii="Times New Roman" w:hAnsi="Times New Roman" w:cs="Times New Roman"/>
                <w:color w:val="auto"/>
                <w:sz w:val="24"/>
                <w:szCs w:val="24"/>
              </w:rPr>
              <w:t xml:space="preserve"> </w:t>
            </w:r>
            <w:r w:rsidR="00D405DA" w:rsidRPr="00340102">
              <w:rPr>
                <w:rFonts w:ascii="Times New Roman" w:hAnsi="Times New Roman" w:cs="Times New Roman"/>
                <w:color w:val="auto"/>
                <w:sz w:val="24"/>
                <w:szCs w:val="24"/>
              </w:rPr>
              <w:lastRenderedPageBreak/>
              <w:t>программы. Самооценка результатов деятельности на занятиях</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Групповая работа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0" w:type="dxa"/>
            </w:tcMar>
          </w:tcPr>
          <w:p w:rsidR="00D405DA"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pacing w:val="-4"/>
                <w:sz w:val="24"/>
                <w:szCs w:val="24"/>
              </w:rPr>
              <w:t xml:space="preserve">Для конкретизации проявления </w:t>
            </w:r>
            <w:r w:rsidRPr="00340102">
              <w:rPr>
                <w:rFonts w:ascii="Times New Roman" w:hAnsi="Times New Roman" w:cs="Times New Roman"/>
                <w:color w:val="auto"/>
                <w:spacing w:val="-4"/>
                <w:sz w:val="24"/>
                <w:szCs w:val="24"/>
              </w:rPr>
              <w:lastRenderedPageBreak/>
              <w:t>сформированности отдельных</w:t>
            </w:r>
            <w:r w:rsidR="00D405DA" w:rsidRPr="00340102">
              <w:rPr>
                <w:rFonts w:ascii="Times New Roman" w:hAnsi="Times New Roman" w:cs="Times New Roman"/>
                <w:color w:val="auto"/>
                <w:sz w:val="24"/>
                <w:szCs w:val="24"/>
              </w:rPr>
              <w:t xml:space="preserve"> уровней ФГ используются примеры заданий разного уровня ФГ </w:t>
            </w:r>
          </w:p>
          <w:p w:rsidR="006B57A0" w:rsidRPr="00340102" w:rsidRDefault="00D405DA"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(http://skiv.instrao.ru/)</w:t>
            </w:r>
          </w:p>
        </w:tc>
      </w:tr>
      <w:tr w:rsidR="006B57A0" w:rsidRPr="00340102" w:rsidTr="006B57A0">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lastRenderedPageBreak/>
              <w:t>34.</w:t>
            </w:r>
          </w:p>
        </w:tc>
        <w:tc>
          <w:tcPr>
            <w:tcW w:w="24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Итоговое занятие</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jc w:val="center"/>
              <w:rPr>
                <w:rFonts w:ascii="Times New Roman" w:hAnsi="Times New Roman" w:cs="Times New Roman"/>
                <w:color w:val="auto"/>
                <w:sz w:val="24"/>
                <w:szCs w:val="24"/>
              </w:rPr>
            </w:pPr>
            <w:r w:rsidRPr="00340102">
              <w:rPr>
                <w:rFonts w:ascii="Times New Roman" w:hAnsi="Times New Roman" w:cs="Times New Roman"/>
                <w:color w:val="auto"/>
                <w:sz w:val="24"/>
                <w:szCs w:val="24"/>
              </w:rPr>
              <w:t>1</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table-body"/>
              <w:spacing w:after="0" w:line="240" w:lineRule="auto"/>
              <w:rPr>
                <w:rFonts w:ascii="Times New Roman" w:hAnsi="Times New Roman" w:cs="Times New Roman"/>
                <w:color w:val="auto"/>
                <w:sz w:val="24"/>
                <w:szCs w:val="24"/>
              </w:rPr>
            </w:pPr>
            <w:r w:rsidRPr="00340102">
              <w:rPr>
                <w:rFonts w:ascii="Times New Roman" w:hAnsi="Times New Roman" w:cs="Times New Roman"/>
                <w:color w:val="auto"/>
                <w:sz w:val="24"/>
                <w:szCs w:val="24"/>
              </w:rPr>
              <w:t xml:space="preserve">Театрализованное представление, фестиваль, выставка работ </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B57A0" w:rsidRPr="00340102" w:rsidRDefault="006B57A0" w:rsidP="00340102">
            <w:pPr>
              <w:pStyle w:val="NoParagraphStyle"/>
              <w:spacing w:line="240" w:lineRule="auto"/>
              <w:textAlignment w:val="auto"/>
              <w:rPr>
                <w:rFonts w:ascii="Times New Roman" w:hAnsi="Times New Roman" w:cs="Times New Roman"/>
                <w:color w:val="auto"/>
                <w:lang w:val="ru-RU"/>
              </w:rPr>
            </w:pPr>
          </w:p>
        </w:tc>
      </w:tr>
    </w:tbl>
    <w:p w:rsidR="006E7B54" w:rsidRPr="00340102" w:rsidRDefault="006E7B54" w:rsidP="00340102">
      <w:pPr>
        <w:pStyle w:val="h1"/>
        <w:spacing w:before="0" w:after="0" w:line="240" w:lineRule="auto"/>
        <w:rPr>
          <w:rFonts w:ascii="Times New Roman" w:hAnsi="Times New Roman" w:cs="Times New Roman"/>
          <w:b w:val="0"/>
          <w:bCs w:val="0"/>
          <w:color w:val="auto"/>
        </w:rPr>
        <w:sectPr w:rsidR="006E7B54" w:rsidRPr="00340102" w:rsidSect="009566F8">
          <w:pgSz w:w="12019" w:h="7824" w:orient="landscape"/>
          <w:pgMar w:top="737" w:right="737" w:bottom="737" w:left="737" w:header="720" w:footer="720" w:gutter="0"/>
          <w:cols w:space="720"/>
          <w:noEndnote/>
        </w:sectPr>
      </w:pPr>
    </w:p>
    <w:p w:rsidR="002C7594" w:rsidRPr="00340102" w:rsidRDefault="002C7594" w:rsidP="00340102">
      <w:pPr>
        <w:pStyle w:val="1"/>
        <w:pBdr>
          <w:bottom w:val="single" w:sz="4" w:space="1" w:color="auto"/>
        </w:pBdr>
        <w:spacing w:before="0" w:after="0" w:line="240" w:lineRule="auto"/>
        <w:rPr>
          <w:sz w:val="24"/>
          <w:szCs w:val="24"/>
        </w:rPr>
      </w:pPr>
    </w:p>
    <w:sectPr w:rsidR="002C7594" w:rsidRPr="00340102" w:rsidSect="00950833">
      <w:pgSz w:w="7824" w:h="12019"/>
      <w:pgMar w:top="737" w:right="794" w:bottom="1134" w:left="79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07" w:rsidRDefault="00012907" w:rsidP="006E7B54">
      <w:pPr>
        <w:spacing w:after="0" w:line="240" w:lineRule="auto"/>
      </w:pPr>
      <w:r>
        <w:separator/>
      </w:r>
    </w:p>
  </w:endnote>
  <w:endnote w:type="continuationSeparator" w:id="0">
    <w:p w:rsidR="00012907" w:rsidRDefault="00012907" w:rsidP="006E7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altName w:val="Calibri"/>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07" w:rsidRDefault="00012907" w:rsidP="006E7B54">
      <w:pPr>
        <w:spacing w:after="0" w:line="240" w:lineRule="auto"/>
      </w:pPr>
      <w:r>
        <w:separator/>
      </w:r>
    </w:p>
  </w:footnote>
  <w:footnote w:type="continuationSeparator" w:id="0">
    <w:p w:rsidR="00012907" w:rsidRDefault="00012907" w:rsidP="006E7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23F"/>
    <w:multiLevelType w:val="hybridMultilevel"/>
    <w:tmpl w:val="7782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940E6"/>
    <w:multiLevelType w:val="hybridMultilevel"/>
    <w:tmpl w:val="D85838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62B1C"/>
    <w:multiLevelType w:val="hybridMultilevel"/>
    <w:tmpl w:val="047A01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D743B"/>
    <w:multiLevelType w:val="hybridMultilevel"/>
    <w:tmpl w:val="9FF88B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40986"/>
    <w:multiLevelType w:val="hybridMultilevel"/>
    <w:tmpl w:val="0AF6CA44"/>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AD474BA"/>
    <w:multiLevelType w:val="hybridMultilevel"/>
    <w:tmpl w:val="BC904F5A"/>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2AF94A80"/>
    <w:multiLevelType w:val="hybridMultilevel"/>
    <w:tmpl w:val="A1888F58"/>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2CC530B3"/>
    <w:multiLevelType w:val="multilevel"/>
    <w:tmpl w:val="F43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95AC0"/>
    <w:multiLevelType w:val="hybridMultilevel"/>
    <w:tmpl w:val="74127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62303"/>
    <w:multiLevelType w:val="hybridMultilevel"/>
    <w:tmpl w:val="AC4667CA"/>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4416331A"/>
    <w:multiLevelType w:val="hybridMultilevel"/>
    <w:tmpl w:val="6A5E0048"/>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461A296B"/>
    <w:multiLevelType w:val="hybridMultilevel"/>
    <w:tmpl w:val="5888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775E2"/>
    <w:multiLevelType w:val="hybridMultilevel"/>
    <w:tmpl w:val="51966F6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501C09DD"/>
    <w:multiLevelType w:val="hybridMultilevel"/>
    <w:tmpl w:val="4BA08EDA"/>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56CB64B4"/>
    <w:multiLevelType w:val="hybridMultilevel"/>
    <w:tmpl w:val="3E849E46"/>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5727349A"/>
    <w:multiLevelType w:val="hybridMultilevel"/>
    <w:tmpl w:val="8ADA60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80130"/>
    <w:multiLevelType w:val="hybridMultilevel"/>
    <w:tmpl w:val="35EAD9BC"/>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601553E1"/>
    <w:multiLevelType w:val="hybridMultilevel"/>
    <w:tmpl w:val="AB84955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6A3F522B"/>
    <w:multiLevelType w:val="hybridMultilevel"/>
    <w:tmpl w:val="08F4BF60"/>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
    <w:nsid w:val="6FB82F47"/>
    <w:multiLevelType w:val="hybridMultilevel"/>
    <w:tmpl w:val="D6C0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B43FA"/>
    <w:multiLevelType w:val="hybridMultilevel"/>
    <w:tmpl w:val="3A98264C"/>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
    <w:nsid w:val="72673B4D"/>
    <w:multiLevelType w:val="hybridMultilevel"/>
    <w:tmpl w:val="81BEF564"/>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7"/>
  </w:num>
  <w:num w:numId="2">
    <w:abstractNumId w:val="8"/>
  </w:num>
  <w:num w:numId="3">
    <w:abstractNumId w:val="0"/>
  </w:num>
  <w:num w:numId="4">
    <w:abstractNumId w:val="12"/>
  </w:num>
  <w:num w:numId="5">
    <w:abstractNumId w:val="17"/>
  </w:num>
  <w:num w:numId="6">
    <w:abstractNumId w:val="11"/>
  </w:num>
  <w:num w:numId="7">
    <w:abstractNumId w:val="19"/>
  </w:num>
  <w:num w:numId="8">
    <w:abstractNumId w:val="3"/>
  </w:num>
  <w:num w:numId="9">
    <w:abstractNumId w:val="6"/>
  </w:num>
  <w:num w:numId="10">
    <w:abstractNumId w:val="1"/>
  </w:num>
  <w:num w:numId="11">
    <w:abstractNumId w:val="10"/>
  </w:num>
  <w:num w:numId="12">
    <w:abstractNumId w:val="2"/>
  </w:num>
  <w:num w:numId="13">
    <w:abstractNumId w:val="4"/>
  </w:num>
  <w:num w:numId="14">
    <w:abstractNumId w:val="14"/>
  </w:num>
  <w:num w:numId="15">
    <w:abstractNumId w:val="13"/>
  </w:num>
  <w:num w:numId="16">
    <w:abstractNumId w:val="20"/>
  </w:num>
  <w:num w:numId="17">
    <w:abstractNumId w:val="21"/>
  </w:num>
  <w:num w:numId="18">
    <w:abstractNumId w:val="18"/>
  </w:num>
  <w:num w:numId="19">
    <w:abstractNumId w:val="9"/>
  </w:num>
  <w:num w:numId="20">
    <w:abstractNumId w:val="15"/>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E7B54"/>
    <w:rsid w:val="00012907"/>
    <w:rsid w:val="00047F25"/>
    <w:rsid w:val="00093610"/>
    <w:rsid w:val="00117E39"/>
    <w:rsid w:val="0027593B"/>
    <w:rsid w:val="002820E3"/>
    <w:rsid w:val="002B24D9"/>
    <w:rsid w:val="002C7594"/>
    <w:rsid w:val="0031653B"/>
    <w:rsid w:val="00340102"/>
    <w:rsid w:val="00345659"/>
    <w:rsid w:val="00406C2C"/>
    <w:rsid w:val="00415EAB"/>
    <w:rsid w:val="0049348F"/>
    <w:rsid w:val="00496B91"/>
    <w:rsid w:val="005127C0"/>
    <w:rsid w:val="005374D0"/>
    <w:rsid w:val="00560D24"/>
    <w:rsid w:val="0065400C"/>
    <w:rsid w:val="006B57A0"/>
    <w:rsid w:val="006E7B54"/>
    <w:rsid w:val="006F0AC1"/>
    <w:rsid w:val="00710B92"/>
    <w:rsid w:val="00736CF3"/>
    <w:rsid w:val="007D52F8"/>
    <w:rsid w:val="007F0C08"/>
    <w:rsid w:val="00887718"/>
    <w:rsid w:val="00913AD0"/>
    <w:rsid w:val="00950833"/>
    <w:rsid w:val="009566F8"/>
    <w:rsid w:val="00AB2BAB"/>
    <w:rsid w:val="00B03C3B"/>
    <w:rsid w:val="00B8734D"/>
    <w:rsid w:val="00BB7500"/>
    <w:rsid w:val="00BD5C65"/>
    <w:rsid w:val="00C00082"/>
    <w:rsid w:val="00C1434F"/>
    <w:rsid w:val="00C2236F"/>
    <w:rsid w:val="00C23816"/>
    <w:rsid w:val="00C500CF"/>
    <w:rsid w:val="00CA3014"/>
    <w:rsid w:val="00CD65A1"/>
    <w:rsid w:val="00D24AE3"/>
    <w:rsid w:val="00D405DA"/>
    <w:rsid w:val="00D753CE"/>
    <w:rsid w:val="00D94404"/>
    <w:rsid w:val="00DD22ED"/>
    <w:rsid w:val="00E03D99"/>
    <w:rsid w:val="00E33569"/>
    <w:rsid w:val="00E37CB8"/>
    <w:rsid w:val="00EF22C3"/>
    <w:rsid w:val="00EF6E55"/>
    <w:rsid w:val="00F16532"/>
    <w:rsid w:val="00F50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94"/>
  </w:style>
  <w:style w:type="paragraph" w:styleId="1">
    <w:name w:val="heading 1"/>
    <w:basedOn w:val="a"/>
    <w:next w:val="a"/>
    <w:link w:val="10"/>
    <w:uiPriority w:val="9"/>
    <w:qFormat/>
    <w:rsid w:val="006E7B54"/>
    <w:pPr>
      <w:keepNext/>
      <w:spacing w:before="240" w:after="60" w:line="259" w:lineRule="auto"/>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6E7B54"/>
    <w:pPr>
      <w:keepNext/>
      <w:spacing w:before="240" w:after="60" w:line="259" w:lineRule="auto"/>
      <w:outlineLvl w:val="1"/>
    </w:pPr>
    <w:rPr>
      <w:rFonts w:ascii="Times New Roman" w:eastAsia="Times New Roman" w:hAnsi="Times New Roman" w:cs="Times New Roman"/>
      <w:b/>
      <w:bCs/>
      <w:iCs/>
      <w:cap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B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6E7B54"/>
    <w:rPr>
      <w:rFonts w:ascii="Times New Roman" w:eastAsia="Times New Roman" w:hAnsi="Times New Roman" w:cs="Times New Roman"/>
      <w:b/>
      <w:bCs/>
      <w:iCs/>
      <w:caps/>
      <w:sz w:val="26"/>
      <w:szCs w:val="28"/>
    </w:rPr>
  </w:style>
  <w:style w:type="paragraph" w:customStyle="1" w:styleId="NoParagraphStyle">
    <w:name w:val="[No Paragraph Style]"/>
    <w:rsid w:val="006E7B5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body">
    <w:name w:val="body"/>
    <w:basedOn w:val="NoParagraphStyle"/>
    <w:uiPriority w:val="99"/>
    <w:rsid w:val="006E7B54"/>
    <w:pPr>
      <w:spacing w:line="240" w:lineRule="atLeast"/>
      <w:ind w:firstLine="283"/>
      <w:jc w:val="both"/>
    </w:pPr>
    <w:rPr>
      <w:rFonts w:ascii="TimesNewRomanPSMT" w:hAnsi="TimesNewRomanPSMT" w:cs="TimesNewRomanPSMT"/>
      <w:sz w:val="20"/>
      <w:szCs w:val="20"/>
      <w:lang w:val="ru-RU"/>
    </w:rPr>
  </w:style>
  <w:style w:type="paragraph" w:customStyle="1" w:styleId="h1">
    <w:name w:val="h1"/>
    <w:basedOn w:val="body"/>
    <w:uiPriority w:val="99"/>
    <w:rsid w:val="006E7B54"/>
    <w:pPr>
      <w:pBdr>
        <w:bottom w:val="single" w:sz="4" w:space="5" w:color="auto"/>
      </w:pBdr>
      <w:suppressAutoHyphens/>
      <w:spacing w:before="480" w:after="240"/>
      <w:ind w:firstLine="0"/>
      <w:jc w:val="left"/>
    </w:pPr>
    <w:rPr>
      <w:rFonts w:ascii="Circe-ExtraBold" w:hAnsi="Circe-ExtraBold" w:cs="Circe-ExtraBold"/>
      <w:b/>
      <w:bCs/>
      <w:caps/>
      <w:sz w:val="24"/>
      <w:szCs w:val="24"/>
    </w:rPr>
  </w:style>
  <w:style w:type="paragraph" w:customStyle="1" w:styleId="h2">
    <w:name w:val="h2"/>
    <w:basedOn w:val="h1"/>
    <w:uiPriority w:val="99"/>
    <w:rsid w:val="006E7B54"/>
    <w:pPr>
      <w:pBdr>
        <w:bottom w:val="none" w:sz="0" w:space="0" w:color="auto"/>
      </w:pBdr>
      <w:spacing w:before="240" w:after="0"/>
    </w:pPr>
    <w:rPr>
      <w:rFonts w:ascii="Times New Roman" w:hAnsi="Times New Roman" w:cs="Times New Roman"/>
      <w:position w:val="6"/>
      <w:sz w:val="22"/>
      <w:szCs w:val="22"/>
    </w:rPr>
  </w:style>
  <w:style w:type="paragraph" w:customStyle="1" w:styleId="h2-first">
    <w:name w:val="h2-first"/>
    <w:basedOn w:val="h2"/>
    <w:uiPriority w:val="99"/>
    <w:rsid w:val="006E7B54"/>
    <w:pPr>
      <w:spacing w:before="0"/>
    </w:pPr>
  </w:style>
  <w:style w:type="paragraph" w:customStyle="1" w:styleId="h3">
    <w:name w:val="h3"/>
    <w:basedOn w:val="h2"/>
    <w:uiPriority w:val="99"/>
    <w:rsid w:val="006E7B54"/>
    <w:rPr>
      <w:rFonts w:ascii="Circe-ExtraBold" w:hAnsi="Circe-ExtraBold" w:cs="Circe-ExtraBold"/>
      <w:caps w:val="0"/>
    </w:rPr>
  </w:style>
  <w:style w:type="paragraph" w:customStyle="1" w:styleId="list-bullet">
    <w:name w:val="list-bullet"/>
    <w:basedOn w:val="body"/>
    <w:uiPriority w:val="99"/>
    <w:rsid w:val="006E7B54"/>
    <w:pPr>
      <w:ind w:left="283" w:hanging="170"/>
    </w:pPr>
  </w:style>
  <w:style w:type="paragraph" w:customStyle="1" w:styleId="h3-first">
    <w:name w:val="h3-first"/>
    <w:basedOn w:val="h3"/>
    <w:uiPriority w:val="99"/>
    <w:rsid w:val="006E7B54"/>
    <w:pPr>
      <w:spacing w:before="120"/>
    </w:pPr>
    <w:rPr>
      <w:sz w:val="20"/>
      <w:szCs w:val="20"/>
    </w:rPr>
  </w:style>
  <w:style w:type="paragraph" w:customStyle="1" w:styleId="list-dash">
    <w:name w:val="list-dash"/>
    <w:basedOn w:val="list-bullet"/>
    <w:uiPriority w:val="99"/>
    <w:rsid w:val="006E7B54"/>
    <w:pPr>
      <w:ind w:hanging="283"/>
    </w:pPr>
  </w:style>
  <w:style w:type="paragraph" w:customStyle="1" w:styleId="h4">
    <w:name w:val="h4"/>
    <w:basedOn w:val="body"/>
    <w:uiPriority w:val="99"/>
    <w:rsid w:val="006E7B54"/>
    <w:pPr>
      <w:spacing w:before="240"/>
      <w:ind w:firstLine="0"/>
    </w:pPr>
    <w:rPr>
      <w:position w:val="6"/>
      <w:sz w:val="22"/>
      <w:szCs w:val="22"/>
    </w:rPr>
  </w:style>
  <w:style w:type="paragraph" w:customStyle="1" w:styleId="table-body">
    <w:name w:val="table-body"/>
    <w:basedOn w:val="body"/>
    <w:uiPriority w:val="99"/>
    <w:rsid w:val="006E7B54"/>
    <w:pPr>
      <w:spacing w:after="100" w:line="200" w:lineRule="atLeast"/>
      <w:ind w:firstLine="0"/>
      <w:jc w:val="left"/>
    </w:pPr>
    <w:rPr>
      <w:sz w:val="18"/>
      <w:szCs w:val="18"/>
    </w:rPr>
  </w:style>
  <w:style w:type="paragraph" w:customStyle="1" w:styleId="footnote">
    <w:name w:val="footnote"/>
    <w:basedOn w:val="body"/>
    <w:uiPriority w:val="99"/>
    <w:rsid w:val="006E7B54"/>
    <w:pPr>
      <w:spacing w:line="200" w:lineRule="atLeast"/>
      <w:ind w:left="283" w:hanging="283"/>
    </w:pPr>
    <w:rPr>
      <w:sz w:val="18"/>
      <w:szCs w:val="18"/>
    </w:rPr>
  </w:style>
  <w:style w:type="paragraph" w:customStyle="1" w:styleId="table-head">
    <w:name w:val="table-head"/>
    <w:basedOn w:val="table-body"/>
    <w:uiPriority w:val="99"/>
    <w:rsid w:val="006E7B54"/>
    <w:pPr>
      <w:jc w:val="center"/>
    </w:pPr>
    <w:rPr>
      <w:rFonts w:ascii="Times New Roman" w:hAnsi="Times New Roman" w:cs="Times New Roman"/>
      <w:b/>
      <w:bCs/>
    </w:rPr>
  </w:style>
  <w:style w:type="paragraph" w:customStyle="1" w:styleId="table-list-bullet">
    <w:name w:val="table-list-bullet"/>
    <w:basedOn w:val="table-body"/>
    <w:uiPriority w:val="99"/>
    <w:rsid w:val="006E7B54"/>
    <w:pPr>
      <w:spacing w:after="0"/>
      <w:ind w:left="142" w:hanging="142"/>
    </w:pPr>
  </w:style>
  <w:style w:type="character" w:customStyle="1" w:styleId="Bold">
    <w:name w:val="Bold"/>
    <w:uiPriority w:val="99"/>
    <w:rsid w:val="006E7B54"/>
    <w:rPr>
      <w:b/>
    </w:rPr>
  </w:style>
  <w:style w:type="character" w:customStyle="1" w:styleId="Italic">
    <w:name w:val="Italic"/>
    <w:uiPriority w:val="99"/>
    <w:rsid w:val="006E7B54"/>
    <w:rPr>
      <w:i/>
    </w:rPr>
  </w:style>
  <w:style w:type="character" w:customStyle="1" w:styleId="list-bullet1">
    <w:name w:val="list-bullet1"/>
    <w:uiPriority w:val="99"/>
    <w:rsid w:val="006E7B54"/>
    <w:rPr>
      <w:rFonts w:ascii="PiGraphA" w:hAnsi="PiGraphA"/>
      <w:position w:val="1"/>
      <w:sz w:val="14"/>
    </w:rPr>
  </w:style>
  <w:style w:type="character" w:customStyle="1" w:styleId="footnote-num">
    <w:name w:val="footnote-num"/>
    <w:uiPriority w:val="99"/>
    <w:rsid w:val="006E7B54"/>
    <w:rPr>
      <w:position w:val="4"/>
      <w:sz w:val="12"/>
    </w:rPr>
  </w:style>
  <w:style w:type="paragraph" w:styleId="a3">
    <w:name w:val="TOC Heading"/>
    <w:basedOn w:val="1"/>
    <w:next w:val="a"/>
    <w:uiPriority w:val="39"/>
    <w:unhideWhenUsed/>
    <w:qFormat/>
    <w:rsid w:val="006E7B54"/>
    <w:pPr>
      <w:keepLines/>
      <w:spacing w:after="0"/>
      <w:outlineLvl w:val="9"/>
    </w:pPr>
    <w:rPr>
      <w:rFonts w:ascii="Calibri Light" w:hAnsi="Calibri Light"/>
      <w:b w:val="0"/>
      <w:bCs w:val="0"/>
      <w:color w:val="2F5496"/>
      <w:kern w:val="0"/>
      <w:sz w:val="32"/>
    </w:rPr>
  </w:style>
  <w:style w:type="paragraph" w:styleId="21">
    <w:name w:val="toc 2"/>
    <w:basedOn w:val="a"/>
    <w:next w:val="a"/>
    <w:autoRedefine/>
    <w:uiPriority w:val="39"/>
    <w:unhideWhenUsed/>
    <w:rsid w:val="006E7B54"/>
    <w:pPr>
      <w:spacing w:after="160" w:line="259" w:lineRule="auto"/>
      <w:ind w:left="220"/>
    </w:pPr>
    <w:rPr>
      <w:rFonts w:ascii="Calibri" w:eastAsia="Times New Roman" w:hAnsi="Calibri" w:cs="Times New Roman"/>
    </w:rPr>
  </w:style>
  <w:style w:type="paragraph" w:styleId="11">
    <w:name w:val="toc 1"/>
    <w:basedOn w:val="a"/>
    <w:next w:val="a"/>
    <w:autoRedefine/>
    <w:uiPriority w:val="39"/>
    <w:unhideWhenUsed/>
    <w:rsid w:val="006E7B54"/>
    <w:pPr>
      <w:spacing w:after="160" w:line="259" w:lineRule="auto"/>
    </w:pPr>
    <w:rPr>
      <w:rFonts w:ascii="Calibri" w:eastAsia="Times New Roman" w:hAnsi="Calibri" w:cs="Times New Roman"/>
    </w:rPr>
  </w:style>
  <w:style w:type="character" w:styleId="a4">
    <w:name w:val="Hyperlink"/>
    <w:uiPriority w:val="99"/>
    <w:unhideWhenUsed/>
    <w:rsid w:val="006E7B54"/>
    <w:rPr>
      <w:color w:val="0563C1"/>
      <w:u w:val="single"/>
    </w:rPr>
  </w:style>
  <w:style w:type="paragraph" w:styleId="a5">
    <w:name w:val="Balloon Text"/>
    <w:basedOn w:val="a"/>
    <w:link w:val="a6"/>
    <w:uiPriority w:val="99"/>
    <w:semiHidden/>
    <w:unhideWhenUsed/>
    <w:rsid w:val="006E7B54"/>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6E7B54"/>
    <w:rPr>
      <w:rFonts w:ascii="Tahoma" w:eastAsia="Times New Roman" w:hAnsi="Tahoma" w:cs="Tahoma"/>
      <w:sz w:val="16"/>
      <w:szCs w:val="16"/>
    </w:rPr>
  </w:style>
  <w:style w:type="paragraph" w:styleId="a7">
    <w:name w:val="List Paragraph"/>
    <w:basedOn w:val="a"/>
    <w:uiPriority w:val="34"/>
    <w:qFormat/>
    <w:rsid w:val="00C22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262371">
      <w:bodyDiv w:val="1"/>
      <w:marLeft w:val="0"/>
      <w:marRight w:val="0"/>
      <w:marTop w:val="0"/>
      <w:marBottom w:val="0"/>
      <w:divBdr>
        <w:top w:val="none" w:sz="0" w:space="0" w:color="auto"/>
        <w:left w:val="none" w:sz="0" w:space="0" w:color="auto"/>
        <w:bottom w:val="none" w:sz="0" w:space="0" w:color="auto"/>
        <w:right w:val="none" w:sz="0" w:space="0" w:color="auto"/>
      </w:divBdr>
    </w:div>
    <w:div w:id="1524320140">
      <w:bodyDiv w:val="1"/>
      <w:marLeft w:val="0"/>
      <w:marRight w:val="0"/>
      <w:marTop w:val="0"/>
      <w:marBottom w:val="0"/>
      <w:divBdr>
        <w:top w:val="none" w:sz="0" w:space="0" w:color="auto"/>
        <w:left w:val="none" w:sz="0" w:space="0" w:color="auto"/>
        <w:bottom w:val="none" w:sz="0" w:space="0" w:color="auto"/>
        <w:right w:val="none" w:sz="0" w:space="0" w:color="auto"/>
      </w:divBdr>
    </w:div>
    <w:div w:id="1756248945">
      <w:bodyDiv w:val="1"/>
      <w:marLeft w:val="0"/>
      <w:marRight w:val="0"/>
      <w:marTop w:val="0"/>
      <w:marBottom w:val="0"/>
      <w:divBdr>
        <w:top w:val="none" w:sz="0" w:space="0" w:color="auto"/>
        <w:left w:val="none" w:sz="0" w:space="0" w:color="auto"/>
        <w:bottom w:val="none" w:sz="0" w:space="0" w:color="auto"/>
        <w:right w:val="none" w:sz="0" w:space="0" w:color="auto"/>
      </w:divBdr>
    </w:div>
    <w:div w:id="18524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rosv.ru/fun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prosv.ru/fu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293A-9E39-4C59-8350-238C0B0D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111</Pages>
  <Words>15036</Words>
  <Characters>85708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9</cp:revision>
  <dcterms:created xsi:type="dcterms:W3CDTF">2023-08-31T05:26:00Z</dcterms:created>
  <dcterms:modified xsi:type="dcterms:W3CDTF">2023-12-08T11:26:00Z</dcterms:modified>
</cp:coreProperties>
</file>