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E" w:rsidRPr="004F1F1E" w:rsidRDefault="004F1F1E" w:rsidP="004F1F1E">
      <w:pPr>
        <w:widowControl/>
        <w:suppressAutoHyphens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ar-SA"/>
        </w:rPr>
      </w:pPr>
      <w:r w:rsidRPr="004F1F1E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  <w:r w:rsidRPr="004F1F1E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tabs>
          <w:tab w:val="left" w:pos="1100"/>
        </w:tabs>
        <w:autoSpaceDE/>
        <w:autoSpaceDN/>
        <w:adjustRightInd/>
        <w:ind w:left="4536"/>
        <w:rPr>
          <w:rFonts w:eastAsia="Calibri"/>
          <w:iCs/>
          <w:sz w:val="24"/>
          <w:szCs w:val="24"/>
          <w:lang w:eastAsia="en-US"/>
        </w:rPr>
      </w:pPr>
    </w:p>
    <w:p w:rsidR="004F1F1E" w:rsidRPr="004F1F1E" w:rsidRDefault="004F1F1E" w:rsidP="004F1F1E">
      <w:pPr>
        <w:widowControl/>
        <w:tabs>
          <w:tab w:val="left" w:pos="1100"/>
        </w:tabs>
        <w:autoSpaceDE/>
        <w:autoSpaceDN/>
        <w:adjustRightInd/>
        <w:ind w:left="4536"/>
        <w:rPr>
          <w:rFonts w:eastAsia="Calibri"/>
          <w:iCs/>
          <w:sz w:val="24"/>
          <w:szCs w:val="24"/>
          <w:lang w:eastAsia="en-US"/>
        </w:rPr>
      </w:pPr>
    </w:p>
    <w:p w:rsidR="004F1F1E" w:rsidRPr="004F1F1E" w:rsidRDefault="004F1F1E" w:rsidP="004F1F1E">
      <w:pPr>
        <w:widowControl/>
        <w:tabs>
          <w:tab w:val="left" w:pos="1100"/>
        </w:tabs>
        <w:autoSpaceDE/>
        <w:autoSpaceDN/>
        <w:adjustRightInd/>
        <w:ind w:left="4253"/>
        <w:rPr>
          <w:rFonts w:eastAsia="Calibri"/>
          <w:iCs/>
          <w:sz w:val="24"/>
          <w:szCs w:val="24"/>
          <w:lang w:eastAsia="en-US"/>
        </w:rPr>
      </w:pPr>
    </w:p>
    <w:p w:rsidR="004F1F1E" w:rsidRPr="004F1F1E" w:rsidRDefault="004F1F1E" w:rsidP="004F1F1E">
      <w:pPr>
        <w:widowControl/>
        <w:tabs>
          <w:tab w:val="left" w:pos="1100"/>
        </w:tabs>
        <w:autoSpaceDE/>
        <w:autoSpaceDN/>
        <w:adjustRightInd/>
        <w:ind w:left="4253"/>
        <w:rPr>
          <w:rFonts w:eastAsia="Calibri"/>
          <w:iCs/>
          <w:sz w:val="24"/>
          <w:szCs w:val="24"/>
          <w:lang w:eastAsia="en-US"/>
        </w:rPr>
      </w:pPr>
      <w:r w:rsidRPr="004F1F1E">
        <w:rPr>
          <w:rFonts w:eastAsia="Calibri"/>
          <w:iCs/>
          <w:sz w:val="24"/>
          <w:szCs w:val="24"/>
          <w:lang w:eastAsia="en-US"/>
        </w:rPr>
        <w:t>Приложение к Основной образовательной программе основного общего образования, утвержденной приказом директора МБОУ Новополевская основная общеобразовательная школа от 20.09.2021 г. № 131</w:t>
      </w:r>
    </w:p>
    <w:p w:rsidR="004F1F1E" w:rsidRPr="004F1F1E" w:rsidRDefault="004F1F1E" w:rsidP="004F1F1E">
      <w:pPr>
        <w:widowControl/>
        <w:autoSpaceDE/>
        <w:autoSpaceDN/>
        <w:adjustRightInd/>
        <w:rPr>
          <w:rFonts w:eastAsia="Calibri"/>
          <w:sz w:val="24"/>
          <w:szCs w:val="24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  <w:r w:rsidRPr="004F1F1E">
        <w:rPr>
          <w:rFonts w:eastAsia="Calibri"/>
          <w:b/>
          <w:sz w:val="32"/>
          <w:szCs w:val="32"/>
          <w:lang w:eastAsia="ar-SA"/>
        </w:rPr>
        <w:t xml:space="preserve">Рабочая программа по учебному предмету </w:t>
      </w: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  <w:r w:rsidRPr="004F1F1E">
        <w:rPr>
          <w:rFonts w:eastAsia="Calibri"/>
          <w:b/>
          <w:sz w:val="32"/>
          <w:szCs w:val="32"/>
          <w:lang w:eastAsia="ar-SA"/>
        </w:rPr>
        <w:t>«Русский язык»</w:t>
      </w: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32"/>
          <w:szCs w:val="32"/>
        </w:rPr>
      </w:pPr>
      <w:r w:rsidRPr="004F1F1E">
        <w:rPr>
          <w:rFonts w:eastAsia="Calibri"/>
          <w:b/>
          <w:sz w:val="32"/>
          <w:szCs w:val="32"/>
        </w:rPr>
        <w:t xml:space="preserve">для уровня основного общего образования </w:t>
      </w: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p w:rsidR="004F1F1E" w:rsidRPr="004F1F1E" w:rsidRDefault="004F1F1E" w:rsidP="004F1F1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p w:rsidR="004F1F1E" w:rsidRPr="004F1F1E" w:rsidRDefault="004F1F1E" w:rsidP="004F1F1E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lastRenderedPageBreak/>
        <w:t xml:space="preserve">Рабочая программа по русскому языку для 5-9 классов составлена с использованием материалов </w:t>
      </w:r>
      <w:r w:rsidRPr="00023FDD">
        <w:rPr>
          <w:b/>
          <w:sz w:val="24"/>
          <w:szCs w:val="24"/>
        </w:rPr>
        <w:t xml:space="preserve">Федерального государственного образовательного стандарта основного общего образования', </w:t>
      </w:r>
      <w:r w:rsidRPr="00023FDD">
        <w:rPr>
          <w:sz w:val="24"/>
          <w:szCs w:val="24"/>
        </w:rPr>
        <w:t>Примерной программы по русскому (родному) языку для основной школы</w:t>
      </w:r>
      <w:r w:rsidRPr="00023FDD">
        <w:rPr>
          <w:i/>
          <w:iCs/>
          <w:spacing w:val="16"/>
          <w:sz w:val="24"/>
          <w:szCs w:val="24"/>
        </w:rPr>
        <w:t xml:space="preserve"> </w:t>
      </w:r>
      <w:r w:rsidRPr="00023FDD">
        <w:rPr>
          <w:iCs/>
          <w:spacing w:val="16"/>
          <w:sz w:val="24"/>
          <w:szCs w:val="24"/>
        </w:rPr>
        <w:t xml:space="preserve"> и рабочей программы по русскому языку к предметной линии учебников Т.А. Ладыженской, М.Т. Баранова, Л.А.Тростенцовой и других.</w:t>
      </w:r>
      <w:r w:rsidRPr="00023FDD">
        <w:rPr>
          <w:i/>
          <w:iCs/>
          <w:spacing w:val="16"/>
          <w:sz w:val="24"/>
          <w:szCs w:val="24"/>
        </w:rPr>
        <w:t xml:space="preserve"> </w:t>
      </w:r>
    </w:p>
    <w:p w:rsidR="002D4B0C" w:rsidRPr="00023FDD" w:rsidRDefault="002D4B0C" w:rsidP="00023FDD">
      <w:pPr>
        <w:shd w:val="clear" w:color="auto" w:fill="FFFFFF"/>
        <w:jc w:val="center"/>
        <w:rPr>
          <w:b/>
          <w:sz w:val="24"/>
          <w:szCs w:val="24"/>
        </w:rPr>
      </w:pPr>
    </w:p>
    <w:p w:rsidR="002D4B0C" w:rsidRPr="00023FDD" w:rsidRDefault="002D4B0C" w:rsidP="00023FDD">
      <w:pPr>
        <w:shd w:val="clear" w:color="auto" w:fill="FFFFFF"/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>Результаты изучения учебного предмета</w:t>
      </w:r>
    </w:p>
    <w:p w:rsidR="002D4B0C" w:rsidRPr="00023FDD" w:rsidRDefault="002D4B0C" w:rsidP="00023FDD">
      <w:pPr>
        <w:shd w:val="clear" w:color="auto" w:fill="FFFFFF"/>
        <w:jc w:val="center"/>
        <w:rPr>
          <w:b/>
          <w:sz w:val="24"/>
          <w:szCs w:val="24"/>
        </w:rPr>
      </w:pP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 xml:space="preserve">Личностными результатами </w:t>
      </w:r>
      <w:r w:rsidRPr="00023FDD">
        <w:rPr>
          <w:sz w:val="24"/>
          <w:szCs w:val="24"/>
        </w:rPr>
        <w:t>освоения выпускниками основной школы программы по русскому (родному) языку являются:</w:t>
      </w:r>
    </w:p>
    <w:p w:rsidR="002D4B0C" w:rsidRPr="00023FDD" w:rsidRDefault="002D4B0C" w:rsidP="00023FDD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4"/>
          <w:szCs w:val="24"/>
        </w:rPr>
      </w:pPr>
      <w:r w:rsidRPr="00023FDD">
        <w:rPr>
          <w:sz w:val="24"/>
          <w:szCs w:val="24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D4B0C" w:rsidRPr="00023FDD" w:rsidRDefault="002D4B0C" w:rsidP="00023FDD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4"/>
          <w:szCs w:val="24"/>
        </w:rPr>
      </w:pPr>
      <w:r w:rsidRPr="00023FDD"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 w:rsidR="002D4B0C" w:rsidRPr="00023FDD" w:rsidRDefault="002D4B0C" w:rsidP="00023FDD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4"/>
          <w:szCs w:val="24"/>
        </w:rPr>
      </w:pPr>
      <w:r w:rsidRPr="00023FDD">
        <w:rPr>
          <w:sz w:val="24"/>
          <w:szCs w:val="24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D4B0C" w:rsidRPr="00023FDD" w:rsidRDefault="002D4B0C" w:rsidP="00023FDD">
      <w:pPr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 xml:space="preserve">Метапредметными результатами </w:t>
      </w:r>
      <w:r w:rsidRPr="00023FDD">
        <w:rPr>
          <w:sz w:val="24"/>
          <w:szCs w:val="24"/>
        </w:rPr>
        <w:t>освоения выпускникам основной школы программы по русскому (родному) языку яв</w:t>
      </w:r>
      <w:r w:rsidRPr="00023FDD">
        <w:rPr>
          <w:sz w:val="24"/>
          <w:szCs w:val="24"/>
        </w:rPr>
        <w:softHyphen/>
        <w:t>ляются</w:t>
      </w:r>
    </w:p>
    <w:p w:rsidR="002D4B0C" w:rsidRPr="00023FDD" w:rsidRDefault="002D4B0C" w:rsidP="00023FDD">
      <w:pPr>
        <w:shd w:val="clear" w:color="auto" w:fill="FFFFFF"/>
        <w:tabs>
          <w:tab w:val="left" w:pos="595"/>
        </w:tabs>
        <w:ind w:firstLine="540"/>
        <w:rPr>
          <w:sz w:val="24"/>
          <w:szCs w:val="24"/>
        </w:rPr>
      </w:pPr>
      <w:r w:rsidRPr="00023FDD">
        <w:rPr>
          <w:spacing w:val="-13"/>
          <w:sz w:val="24"/>
          <w:szCs w:val="24"/>
        </w:rPr>
        <w:t xml:space="preserve">1) </w:t>
      </w:r>
      <w:r w:rsidRPr="00023FDD">
        <w:rPr>
          <w:sz w:val="24"/>
          <w:szCs w:val="24"/>
        </w:rPr>
        <w:t>владение всеми видами речевой деятельности: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адекватное понимание информации устного и письмен</w:t>
      </w:r>
      <w:r w:rsidRPr="00023FDD">
        <w:rPr>
          <w:sz w:val="24"/>
          <w:szCs w:val="24"/>
        </w:rPr>
        <w:softHyphen/>
        <w:t>ного сообщения;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владение разными видами чтения;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адекватное восприятие на слух текстов разных стилей и жанров;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способность извлекать информацию из различных ис</w:t>
      </w:r>
      <w:r w:rsidRPr="00023FDD">
        <w:rPr>
          <w:sz w:val="24"/>
          <w:szCs w:val="24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023FDD">
        <w:rPr>
          <w:sz w:val="24"/>
          <w:szCs w:val="24"/>
        </w:rPr>
        <w:softHyphen/>
        <w:t>ратурой;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умение сопоставлять и сравнивать речевые высказыва</w:t>
      </w:r>
      <w:r w:rsidRPr="00023FDD">
        <w:rPr>
          <w:sz w:val="24"/>
          <w:szCs w:val="24"/>
        </w:rPr>
        <w:softHyphen/>
        <w:t>ния с точки зрения их содержания » стилистических особен</w:t>
      </w:r>
      <w:r w:rsidRPr="00023FDD">
        <w:rPr>
          <w:sz w:val="24"/>
          <w:szCs w:val="24"/>
        </w:rPr>
        <w:softHyphen/>
        <w:t>ностей и использованных языковых средств;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способность определять цели предстоящей учебной дея</w:t>
      </w:r>
      <w:r w:rsidRPr="00023FDD">
        <w:rPr>
          <w:sz w:val="24"/>
          <w:szCs w:val="24"/>
        </w:rPr>
        <w:softHyphen/>
        <w:t>тельности (индивидуальной и коллективной), последователь</w:t>
      </w:r>
      <w:r w:rsidRPr="00023FDD">
        <w:rPr>
          <w:sz w:val="24"/>
          <w:szCs w:val="24"/>
        </w:rPr>
        <w:softHyphen/>
        <w:t>ность действий, оценивать достигнутые результаты и адекват</w:t>
      </w:r>
      <w:r w:rsidRPr="00023FDD">
        <w:rPr>
          <w:sz w:val="24"/>
          <w:szCs w:val="24"/>
        </w:rPr>
        <w:softHyphen/>
        <w:t>но формулировать их в устной и письменной форме;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владение различными видами монолога и диалога;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соблюдение в практике речевого общения основных ор</w:t>
      </w:r>
      <w:r w:rsidRPr="00023FDD">
        <w:rPr>
          <w:sz w:val="24"/>
          <w:szCs w:val="24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023FDD">
        <w:rPr>
          <w:sz w:val="24"/>
          <w:szCs w:val="24"/>
        </w:rPr>
        <w:softHyphen/>
        <w:t>ние основных правил орфографии и пунктуации в процессе письменного общения;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способность оценивать свою речь с точки зрения её со</w:t>
      </w:r>
      <w:r w:rsidRPr="00023FDD">
        <w:rPr>
          <w:sz w:val="24"/>
          <w:szCs w:val="24"/>
        </w:rPr>
        <w:softHyphen/>
        <w:t>держания, языкового оформления; умение находить грамма</w:t>
      </w:r>
      <w:r w:rsidRPr="00023FDD">
        <w:rPr>
          <w:sz w:val="24"/>
          <w:szCs w:val="24"/>
        </w:rPr>
        <w:softHyphen/>
        <w:t>тические и речевые ошибки, недочёты, исправлять их; совер</w:t>
      </w:r>
      <w:r w:rsidRPr="00023FDD">
        <w:rPr>
          <w:sz w:val="24"/>
          <w:szCs w:val="24"/>
        </w:rPr>
        <w:softHyphen/>
        <w:t>шенствовать и редактировать собственные тексты;</w:t>
      </w:r>
    </w:p>
    <w:p w:rsidR="002D4B0C" w:rsidRPr="00023FDD" w:rsidRDefault="002D4B0C" w:rsidP="00023FDD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умение выступать перед аудиторией сверстников с не</w:t>
      </w:r>
      <w:r w:rsidRPr="00023FDD">
        <w:rPr>
          <w:sz w:val="24"/>
          <w:szCs w:val="24"/>
        </w:rPr>
        <w:softHyphen/>
        <w:t>большими сообщениями, докладами;</w:t>
      </w:r>
    </w:p>
    <w:p w:rsidR="002D4B0C" w:rsidRPr="00023FDD" w:rsidRDefault="002D4B0C" w:rsidP="00023FDD">
      <w:pPr>
        <w:ind w:firstLine="540"/>
        <w:jc w:val="both"/>
        <w:rPr>
          <w:sz w:val="24"/>
          <w:szCs w:val="24"/>
        </w:rPr>
      </w:pPr>
      <w:r w:rsidRPr="00023FDD">
        <w:rPr>
          <w:spacing w:val="-5"/>
          <w:sz w:val="24"/>
          <w:szCs w:val="24"/>
        </w:rPr>
        <w:t xml:space="preserve">2) </w:t>
      </w:r>
      <w:r w:rsidRPr="00023FDD">
        <w:rPr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r w:rsidRPr="00023FDD">
        <w:rPr>
          <w:sz w:val="24"/>
          <w:szCs w:val="24"/>
        </w:rPr>
        <w:lastRenderedPageBreak/>
        <w:t>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3) коммуникативно целесообразное взаимодействие с окру</w:t>
      </w:r>
      <w:r w:rsidRPr="00023FDD">
        <w:rPr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023FDD">
        <w:rPr>
          <w:sz w:val="24"/>
          <w:szCs w:val="24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023FDD">
        <w:rPr>
          <w:sz w:val="24"/>
          <w:szCs w:val="24"/>
        </w:rPr>
        <w:softHyphen/>
        <w:t>ного межличностного и межкультурного общения.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 xml:space="preserve">Предметными результатами </w:t>
      </w:r>
      <w:r w:rsidRPr="00023FDD">
        <w:rPr>
          <w:sz w:val="24"/>
          <w:szCs w:val="24"/>
        </w:rPr>
        <w:t>освоения выпускниками ос</w:t>
      </w:r>
      <w:r w:rsidRPr="00023FDD">
        <w:rPr>
          <w:sz w:val="24"/>
          <w:szCs w:val="24"/>
        </w:rPr>
        <w:softHyphen/>
        <w:t>новной школы программы по русскому (родному) языку яв</w:t>
      </w:r>
      <w:r w:rsidRPr="00023FDD">
        <w:rPr>
          <w:sz w:val="24"/>
          <w:szCs w:val="24"/>
        </w:rPr>
        <w:softHyphen/>
        <w:t>ляются:</w:t>
      </w:r>
    </w:p>
    <w:p w:rsidR="002D4B0C" w:rsidRPr="00023FDD" w:rsidRDefault="002D4B0C" w:rsidP="00023FDD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4"/>
          <w:szCs w:val="24"/>
        </w:rPr>
      </w:pPr>
      <w:r w:rsidRPr="00023FDD">
        <w:rPr>
          <w:sz w:val="24"/>
          <w:szCs w:val="24"/>
        </w:rPr>
        <w:t>представление об основных функциях языка, о роли рус</w:t>
      </w:r>
      <w:r w:rsidRPr="00023FDD">
        <w:rPr>
          <w:sz w:val="24"/>
          <w:szCs w:val="24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023FDD">
        <w:rPr>
          <w:sz w:val="24"/>
          <w:szCs w:val="24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2D4B0C" w:rsidRPr="00023FDD" w:rsidRDefault="002D4B0C" w:rsidP="00023FDD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4"/>
          <w:szCs w:val="24"/>
        </w:rPr>
      </w:pPr>
      <w:r w:rsidRPr="00023FDD">
        <w:rPr>
          <w:sz w:val="24"/>
          <w:szCs w:val="24"/>
        </w:rPr>
        <w:t>понимание места родного языка в системе гуманитар</w:t>
      </w:r>
      <w:r w:rsidRPr="00023FDD">
        <w:rPr>
          <w:sz w:val="24"/>
          <w:szCs w:val="24"/>
        </w:rPr>
        <w:softHyphen/>
        <w:t>ных наук и его роли в образовании в целом;</w:t>
      </w:r>
    </w:p>
    <w:p w:rsidR="002D4B0C" w:rsidRPr="00023FDD" w:rsidRDefault="002D4B0C" w:rsidP="00023FDD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4"/>
          <w:szCs w:val="24"/>
        </w:rPr>
      </w:pPr>
      <w:r w:rsidRPr="00023FDD">
        <w:rPr>
          <w:sz w:val="24"/>
          <w:szCs w:val="24"/>
        </w:rPr>
        <w:t>усвоение основ научных знаний о родном языке; пони</w:t>
      </w:r>
      <w:r w:rsidRPr="00023FDD">
        <w:rPr>
          <w:sz w:val="24"/>
          <w:szCs w:val="24"/>
        </w:rPr>
        <w:softHyphen/>
        <w:t>мание взаимосвязи его уровней и единиц;</w:t>
      </w:r>
    </w:p>
    <w:p w:rsidR="002D4B0C" w:rsidRPr="00023FDD" w:rsidRDefault="002D4B0C" w:rsidP="00023FDD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4"/>
          <w:szCs w:val="24"/>
        </w:rPr>
      </w:pPr>
      <w:r w:rsidRPr="00023FDD">
        <w:rPr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023FDD">
        <w:rPr>
          <w:sz w:val="24"/>
          <w:szCs w:val="24"/>
        </w:rPr>
        <w:softHyphen/>
        <w:t>ский, официально-деловой стили, язык художественной лите</w:t>
      </w:r>
      <w:r w:rsidRPr="00023FDD">
        <w:rPr>
          <w:sz w:val="24"/>
          <w:szCs w:val="24"/>
        </w:rPr>
        <w:softHyphen/>
        <w:t>ратуры; жанры научного, публицистического, официально-де</w:t>
      </w:r>
      <w:r w:rsidRPr="00023FDD">
        <w:rPr>
          <w:sz w:val="24"/>
          <w:szCs w:val="24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023FDD">
        <w:rPr>
          <w:sz w:val="24"/>
          <w:szCs w:val="24"/>
        </w:rPr>
        <w:softHyphen/>
        <w:t>бенности употребления в речи;</w:t>
      </w:r>
    </w:p>
    <w:p w:rsidR="002D4B0C" w:rsidRPr="00023FDD" w:rsidRDefault="002D4B0C" w:rsidP="00023FDD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4"/>
          <w:szCs w:val="24"/>
        </w:rPr>
      </w:pPr>
      <w:r w:rsidRPr="00023FDD">
        <w:rPr>
          <w:sz w:val="24"/>
          <w:szCs w:val="24"/>
        </w:rPr>
        <w:t>овладение основными стилистическими ресурсами лекси</w:t>
      </w:r>
      <w:r w:rsidRPr="00023FDD">
        <w:rPr>
          <w:sz w:val="24"/>
          <w:szCs w:val="24"/>
        </w:rPr>
        <w:softHyphen/>
        <w:t>ки и фразеологии русского языка, основными нормами русско</w:t>
      </w:r>
      <w:r w:rsidRPr="00023FDD">
        <w:rPr>
          <w:sz w:val="24"/>
          <w:szCs w:val="24"/>
        </w:rPr>
        <w:softHyphen/>
        <w:t>го литературного языка (орфоэпическими, лексическими, грам</w:t>
      </w:r>
      <w:r w:rsidRPr="00023FDD">
        <w:rPr>
          <w:sz w:val="24"/>
          <w:szCs w:val="24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2D4B0C" w:rsidRPr="00023FDD" w:rsidRDefault="002D4B0C" w:rsidP="00023FDD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4"/>
          <w:szCs w:val="24"/>
        </w:rPr>
      </w:pPr>
      <w:r w:rsidRPr="00023FDD">
        <w:rPr>
          <w:sz w:val="24"/>
          <w:szCs w:val="24"/>
        </w:rPr>
        <w:t>опознавание и анализ основных единиц языка, грамма</w:t>
      </w:r>
      <w:r w:rsidRPr="00023FDD">
        <w:rPr>
          <w:sz w:val="24"/>
          <w:szCs w:val="24"/>
        </w:rPr>
        <w:softHyphen/>
        <w:t>тических категорий языка, уместное употребление языковых единиц адекватно ситуации речевого общения;</w:t>
      </w:r>
      <w:r w:rsidRPr="00023FDD">
        <w:rPr>
          <w:spacing w:val="-4"/>
          <w:sz w:val="24"/>
          <w:szCs w:val="24"/>
        </w:rPr>
        <w:t xml:space="preserve"> </w:t>
      </w:r>
      <w:r w:rsidRPr="00023FDD">
        <w:rPr>
          <w:sz w:val="24"/>
          <w:szCs w:val="24"/>
        </w:rPr>
        <w:t>проведение различных видов анализа слова (фонетиче</w:t>
      </w:r>
      <w:r w:rsidRPr="00023FDD">
        <w:rPr>
          <w:sz w:val="24"/>
          <w:szCs w:val="24"/>
        </w:rPr>
        <w:softHyphen/>
        <w:t>ского, морфемного, словообразовательного, лексического, мор</w:t>
      </w:r>
      <w:r w:rsidRPr="00023FDD">
        <w:rPr>
          <w:sz w:val="24"/>
          <w:szCs w:val="24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023FDD">
        <w:rPr>
          <w:sz w:val="24"/>
          <w:szCs w:val="24"/>
        </w:rPr>
        <w:softHyphen/>
        <w:t>делённым функциональным разновидностям языка, особенно</w:t>
      </w:r>
      <w:r w:rsidRPr="00023FDD">
        <w:rPr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2D4B0C" w:rsidRPr="00023FDD" w:rsidRDefault="002D4B0C" w:rsidP="00023FDD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4"/>
          <w:szCs w:val="24"/>
        </w:rPr>
      </w:pPr>
      <w:r w:rsidRPr="00023FDD">
        <w:rPr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D4B0C" w:rsidRPr="00023FDD" w:rsidRDefault="002D4B0C" w:rsidP="00023FDD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4"/>
          <w:szCs w:val="24"/>
        </w:rPr>
      </w:pPr>
      <w:r w:rsidRPr="00023FDD">
        <w:rPr>
          <w:sz w:val="24"/>
          <w:szCs w:val="24"/>
        </w:rPr>
        <w:t>осознание эстетической функции родного языка, способ</w:t>
      </w:r>
      <w:r w:rsidRPr="00023FDD">
        <w:rPr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2D4B0C" w:rsidRPr="00023FDD" w:rsidRDefault="002D4B0C" w:rsidP="00023FDD">
      <w:pPr>
        <w:shd w:val="clear" w:color="auto" w:fill="FFFFFF"/>
        <w:tabs>
          <w:tab w:val="left" w:pos="590"/>
        </w:tabs>
        <w:jc w:val="both"/>
        <w:rPr>
          <w:sz w:val="24"/>
          <w:szCs w:val="24"/>
        </w:rPr>
      </w:pP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b/>
          <w:bCs/>
          <w:sz w:val="24"/>
          <w:szCs w:val="24"/>
        </w:rPr>
      </w:pPr>
      <w:r w:rsidRPr="00023FDD">
        <w:rPr>
          <w:b/>
          <w:bCs/>
          <w:sz w:val="24"/>
          <w:szCs w:val="24"/>
        </w:rPr>
        <w:t>СОДЕРЖАНИЕ КУРСА</w:t>
      </w: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023FDD">
        <w:rPr>
          <w:b/>
          <w:bCs/>
          <w:iCs/>
          <w:sz w:val="24"/>
          <w:szCs w:val="24"/>
        </w:rPr>
        <w:t xml:space="preserve">Содержание,  обеспечивающее формирование коммуникативной </w:t>
      </w: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023FDD">
        <w:rPr>
          <w:b/>
          <w:bCs/>
          <w:iCs/>
          <w:sz w:val="24"/>
          <w:szCs w:val="24"/>
        </w:rPr>
        <w:t>компетенции.</w:t>
      </w: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1. Речь и речевое общение</w:t>
      </w:r>
    </w:p>
    <w:p w:rsidR="002D4B0C" w:rsidRPr="00023FDD" w:rsidRDefault="002D4B0C" w:rsidP="00023FDD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4"/>
          <w:szCs w:val="24"/>
        </w:rPr>
      </w:pPr>
      <w:r w:rsidRPr="00023FDD">
        <w:rPr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</w:t>
      </w:r>
      <w:r w:rsidRPr="00023FDD">
        <w:rPr>
          <w:sz w:val="24"/>
          <w:szCs w:val="24"/>
        </w:rPr>
        <w:softHyphen/>
        <w:t>лог и его виды. Диалог и его виды.</w:t>
      </w:r>
    </w:p>
    <w:p w:rsidR="002D4B0C" w:rsidRPr="00023FDD" w:rsidRDefault="002D4B0C" w:rsidP="00023FDD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4"/>
          <w:szCs w:val="24"/>
        </w:rPr>
      </w:pPr>
      <w:r w:rsidRPr="00023FDD">
        <w:rPr>
          <w:sz w:val="24"/>
          <w:szCs w:val="24"/>
        </w:rPr>
        <w:t>Осознание основных особенностей устной и письменной речи; анализ образцов устной и письменной речи. Различе</w:t>
      </w:r>
      <w:r w:rsidRPr="00023FDD">
        <w:rPr>
          <w:sz w:val="24"/>
          <w:szCs w:val="24"/>
        </w:rPr>
        <w:softHyphen/>
        <w:t>ние диалогической и монологической речи. Владение различ</w:t>
      </w:r>
      <w:r w:rsidRPr="00023FDD">
        <w:rPr>
          <w:sz w:val="24"/>
          <w:szCs w:val="24"/>
        </w:rPr>
        <w:softHyphen/>
        <w:t>ными видами монолога и диалога. Понимание коммуникатив</w:t>
      </w:r>
      <w:r w:rsidRPr="00023FDD">
        <w:rPr>
          <w:sz w:val="24"/>
          <w:szCs w:val="24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023FDD">
        <w:rPr>
          <w:sz w:val="24"/>
          <w:szCs w:val="24"/>
        </w:rPr>
        <w:softHyphen/>
        <w:t>ях формального и неформального межличностного общения.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2. Речевая деятельность</w:t>
      </w:r>
    </w:p>
    <w:p w:rsidR="002D4B0C" w:rsidRPr="00023FDD" w:rsidRDefault="002D4B0C" w:rsidP="00023FDD">
      <w:p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023FDD">
        <w:rPr>
          <w:spacing w:val="-25"/>
          <w:sz w:val="24"/>
          <w:szCs w:val="24"/>
        </w:rPr>
        <w:t>1.</w:t>
      </w:r>
      <w:r w:rsidRPr="00023FDD">
        <w:rPr>
          <w:sz w:val="24"/>
          <w:szCs w:val="24"/>
        </w:rPr>
        <w:tab/>
        <w:t>Виды речевой деятельности: чтение, аудирование (слушание), говорение, письмо.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lastRenderedPageBreak/>
        <w:t>Культура чтения, аудирования, говорения и письма.</w:t>
      </w:r>
    </w:p>
    <w:p w:rsidR="002D4B0C" w:rsidRPr="00023FDD" w:rsidRDefault="002D4B0C" w:rsidP="00023FDD">
      <w:pPr>
        <w:shd w:val="clear" w:color="auto" w:fill="FFFFFF"/>
        <w:tabs>
          <w:tab w:val="left" w:pos="566"/>
        </w:tabs>
        <w:ind w:firstLine="540"/>
        <w:jc w:val="both"/>
        <w:rPr>
          <w:sz w:val="24"/>
          <w:szCs w:val="24"/>
        </w:rPr>
      </w:pPr>
      <w:r w:rsidRPr="00023FDD">
        <w:rPr>
          <w:spacing w:val="-7"/>
          <w:sz w:val="24"/>
          <w:szCs w:val="24"/>
        </w:rPr>
        <w:t xml:space="preserve">2. </w:t>
      </w:r>
      <w:r w:rsidRPr="00023FDD">
        <w:rPr>
          <w:sz w:val="24"/>
          <w:szCs w:val="24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</w:t>
      </w:r>
      <w:r w:rsidRPr="00023FDD">
        <w:rPr>
          <w:sz w:val="24"/>
          <w:szCs w:val="24"/>
        </w:rPr>
        <w:softHyphen/>
        <w:t>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023FDD">
        <w:rPr>
          <w:sz w:val="24"/>
          <w:szCs w:val="24"/>
        </w:rPr>
        <w:softHyphen/>
        <w:t>личных источников.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3. Текст</w:t>
      </w:r>
    </w:p>
    <w:p w:rsidR="002D4B0C" w:rsidRPr="00023FDD" w:rsidRDefault="002D4B0C" w:rsidP="00023FDD">
      <w:pPr>
        <w:shd w:val="clear" w:color="auto" w:fill="FFFFFF"/>
        <w:tabs>
          <w:tab w:val="left" w:pos="590"/>
        </w:tabs>
        <w:ind w:firstLine="540"/>
        <w:jc w:val="both"/>
        <w:rPr>
          <w:sz w:val="24"/>
          <w:szCs w:val="24"/>
        </w:rPr>
      </w:pPr>
      <w:r w:rsidRPr="00023FDD">
        <w:rPr>
          <w:spacing w:val="-27"/>
          <w:sz w:val="24"/>
          <w:szCs w:val="24"/>
        </w:rPr>
        <w:t xml:space="preserve">1. </w:t>
      </w:r>
      <w:r w:rsidRPr="00023FDD">
        <w:rPr>
          <w:sz w:val="24"/>
          <w:szCs w:val="24"/>
        </w:rPr>
        <w:t>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Функционально-смысловые типы речи: описание, повество</w:t>
      </w:r>
      <w:r w:rsidRPr="00023FDD">
        <w:rPr>
          <w:sz w:val="24"/>
          <w:szCs w:val="24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2D4B0C" w:rsidRPr="00023FDD" w:rsidRDefault="002D4B0C" w:rsidP="00023FDD">
      <w:pPr>
        <w:shd w:val="clear" w:color="auto" w:fill="FFFFFF"/>
        <w:tabs>
          <w:tab w:val="left" w:pos="590"/>
        </w:tabs>
        <w:ind w:firstLine="540"/>
        <w:jc w:val="both"/>
        <w:rPr>
          <w:sz w:val="24"/>
          <w:szCs w:val="24"/>
        </w:rPr>
      </w:pPr>
      <w:r w:rsidRPr="00023FDD">
        <w:rPr>
          <w:spacing w:val="-11"/>
          <w:sz w:val="24"/>
          <w:szCs w:val="24"/>
        </w:rPr>
        <w:t>2.</w:t>
      </w:r>
      <w:r w:rsidRPr="00023FDD">
        <w:rPr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4. Функциональные разновидности языка</w:t>
      </w:r>
    </w:p>
    <w:p w:rsidR="002D4B0C" w:rsidRPr="00023FDD" w:rsidRDefault="002D4B0C" w:rsidP="00023FDD">
      <w:pPr>
        <w:shd w:val="clear" w:color="auto" w:fill="FFFFFF"/>
        <w:tabs>
          <w:tab w:val="left" w:pos="581"/>
        </w:tabs>
        <w:ind w:firstLine="540"/>
        <w:jc w:val="both"/>
        <w:rPr>
          <w:sz w:val="24"/>
          <w:szCs w:val="24"/>
        </w:rPr>
      </w:pPr>
      <w:r w:rsidRPr="00023FDD">
        <w:rPr>
          <w:spacing w:val="-25"/>
          <w:sz w:val="24"/>
          <w:szCs w:val="24"/>
        </w:rPr>
        <w:t>1.</w:t>
      </w:r>
      <w:r w:rsidRPr="00023FDD">
        <w:rPr>
          <w:sz w:val="24"/>
          <w:szCs w:val="24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2. Основные жанры научного (отзыв, выступление, доклад), публицистического (выступление, интервью), официально-де</w:t>
      </w:r>
      <w:r w:rsidRPr="00023FDD">
        <w:rPr>
          <w:sz w:val="24"/>
          <w:szCs w:val="24"/>
        </w:rPr>
        <w:softHyphen/>
        <w:t>лового (расписка, доверенность, заявление) стилей, разговор</w:t>
      </w:r>
      <w:r w:rsidRPr="00023FDD">
        <w:rPr>
          <w:sz w:val="24"/>
          <w:szCs w:val="24"/>
        </w:rPr>
        <w:softHyphen/>
        <w:t>ной речи (рассказ, беседа).</w:t>
      </w:r>
    </w:p>
    <w:p w:rsidR="002D4B0C" w:rsidRPr="00023FDD" w:rsidRDefault="002D4B0C" w:rsidP="00023FDD">
      <w:pPr>
        <w:numPr>
          <w:ilvl w:val="0"/>
          <w:numId w:val="7"/>
        </w:numPr>
        <w:shd w:val="clear" w:color="auto" w:fill="FFFFFF"/>
        <w:tabs>
          <w:tab w:val="left" w:pos="581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023FDD">
        <w:rPr>
          <w:b/>
          <w:bCs/>
          <w:iCs/>
          <w:sz w:val="24"/>
          <w:szCs w:val="24"/>
        </w:rPr>
        <w:t>Содержание,  обеспечивающее формирование языковой и лингвистической (языковедческой) компетенций.</w:t>
      </w: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5. Общие сведения о языке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1. 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 w:rsidR="002D4B0C" w:rsidRPr="00023FDD" w:rsidRDefault="00093F17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;mso-position-horizontal-relative:margin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" o:allowincell="f" strokeweight=".25pt">
            <w10:wrap anchorx="margin"/>
          </v:line>
        </w:pict>
      </w:r>
      <w:r w:rsidR="002D4B0C" w:rsidRPr="00023FDD">
        <w:rPr>
          <w:sz w:val="24"/>
          <w:szCs w:val="24"/>
        </w:rPr>
        <w:t>Русский язык в кругу других славянских языков. Роль ста</w:t>
      </w:r>
      <w:r w:rsidR="002D4B0C" w:rsidRPr="00023FDD">
        <w:rPr>
          <w:sz w:val="24"/>
          <w:szCs w:val="24"/>
        </w:rPr>
        <w:softHyphen/>
        <w:t>рославянского (церковнославянского) языка в развитии рус</w:t>
      </w:r>
      <w:r w:rsidR="002D4B0C" w:rsidRPr="00023FDD">
        <w:rPr>
          <w:sz w:val="24"/>
          <w:szCs w:val="24"/>
        </w:rPr>
        <w:softHyphen/>
        <w:t>ского языка.</w:t>
      </w:r>
    </w:p>
    <w:p w:rsidR="002D4B0C" w:rsidRPr="00023FDD" w:rsidRDefault="002D4B0C" w:rsidP="00023FDD">
      <w:pPr>
        <w:shd w:val="clear" w:color="auto" w:fill="FFFFFF"/>
        <w:tabs>
          <w:tab w:val="left" w:pos="3312"/>
        </w:tabs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жаргон.»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Лингвистика как наука о языке.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Основные разделы лингвистики.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Выдающиеся отечественные лингвисты.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lastRenderedPageBreak/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Понимание различий между литературным языком и диа</w:t>
      </w:r>
      <w:r w:rsidRPr="00023FDD">
        <w:rPr>
          <w:sz w:val="24"/>
          <w:szCs w:val="24"/>
        </w:rPr>
        <w:softHyphen/>
        <w:t>лектами, просторечием, профессиональными разновидностя</w:t>
      </w:r>
      <w:r w:rsidRPr="00023FDD">
        <w:rPr>
          <w:sz w:val="24"/>
          <w:szCs w:val="24"/>
        </w:rPr>
        <w:softHyphen/>
        <w:t>ми языка, жаргоном.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6. Фонетика и орфоэпия</w:t>
      </w:r>
    </w:p>
    <w:p w:rsidR="002D4B0C" w:rsidRPr="00023FDD" w:rsidRDefault="002D4B0C" w:rsidP="00023FDD">
      <w:pPr>
        <w:shd w:val="clear" w:color="auto" w:fill="FFFFFF"/>
        <w:tabs>
          <w:tab w:val="left" w:pos="562"/>
        </w:tabs>
        <w:ind w:firstLine="540"/>
        <w:rPr>
          <w:sz w:val="24"/>
          <w:szCs w:val="24"/>
        </w:rPr>
      </w:pPr>
      <w:r w:rsidRPr="00023FDD">
        <w:rPr>
          <w:spacing w:val="-25"/>
          <w:sz w:val="24"/>
          <w:szCs w:val="24"/>
        </w:rPr>
        <w:t>1.</w:t>
      </w:r>
      <w:r w:rsidRPr="00023FDD">
        <w:rPr>
          <w:sz w:val="24"/>
          <w:szCs w:val="24"/>
        </w:rPr>
        <w:tab/>
        <w:t>Фонетика как раздел лингвистики.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023FDD">
        <w:rPr>
          <w:sz w:val="24"/>
          <w:szCs w:val="24"/>
        </w:rPr>
        <w:softHyphen/>
        <w:t>менты фонетической транскрипции. Слог. Ударение.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Орфоэпия как раздел лингвистики. Основные правила но</w:t>
      </w:r>
      <w:r w:rsidRPr="00023FDD">
        <w:rPr>
          <w:sz w:val="24"/>
          <w:szCs w:val="24"/>
        </w:rPr>
        <w:softHyphen/>
        <w:t>рмативного произношения и ударения.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Орфоэпический словарь.</w:t>
      </w:r>
    </w:p>
    <w:p w:rsidR="002D4B0C" w:rsidRPr="00023FDD" w:rsidRDefault="002D4B0C" w:rsidP="00023FDD">
      <w:pPr>
        <w:shd w:val="clear" w:color="auto" w:fill="FFFFFF"/>
        <w:tabs>
          <w:tab w:val="left" w:pos="562"/>
        </w:tabs>
        <w:ind w:firstLine="540"/>
        <w:jc w:val="both"/>
        <w:rPr>
          <w:sz w:val="24"/>
          <w:szCs w:val="24"/>
        </w:rPr>
      </w:pPr>
      <w:r w:rsidRPr="00023FDD">
        <w:rPr>
          <w:spacing w:val="-9"/>
          <w:sz w:val="24"/>
          <w:szCs w:val="24"/>
        </w:rPr>
        <w:t xml:space="preserve">2. </w:t>
      </w:r>
      <w:r w:rsidRPr="00023FDD">
        <w:rPr>
          <w:sz w:val="24"/>
          <w:szCs w:val="24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Использование орфоэпического словаря для овладения произносительной культурой.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7. Графика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023FDD">
        <w:rPr>
          <w:sz w:val="24"/>
          <w:szCs w:val="24"/>
        </w:rPr>
        <w:softHyphen/>
        <w:t>ных. Способы обозначения [</w:t>
      </w:r>
      <w:r w:rsidRPr="00023FDD">
        <w:rPr>
          <w:sz w:val="24"/>
          <w:szCs w:val="24"/>
          <w:lang w:val="en-US"/>
        </w:rPr>
        <w:t>J</w:t>
      </w:r>
      <w:r w:rsidRPr="00023FDD">
        <w:rPr>
          <w:sz w:val="24"/>
          <w:szCs w:val="24"/>
        </w:rPr>
        <w:t>'].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8. Морфемика и словообразование</w:t>
      </w:r>
    </w:p>
    <w:p w:rsidR="002D4B0C" w:rsidRPr="00023FDD" w:rsidRDefault="002D4B0C" w:rsidP="00023FDD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023FDD">
        <w:rPr>
          <w:spacing w:val="-25"/>
          <w:sz w:val="24"/>
          <w:szCs w:val="24"/>
        </w:rPr>
        <w:t>1.</w:t>
      </w:r>
      <w:r w:rsidRPr="00023FDD">
        <w:rPr>
          <w:sz w:val="24"/>
          <w:szCs w:val="24"/>
        </w:rPr>
        <w:tab/>
        <w:t xml:space="preserve"> Морфемика как раздел лингвистики. Морфема как минимальная значимая единица языка.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Словообразующие и формообразующие морфемы. Оконча</w:t>
      </w:r>
      <w:r w:rsidRPr="00023FDD">
        <w:rPr>
          <w:sz w:val="24"/>
          <w:szCs w:val="24"/>
        </w:rPr>
        <w:softHyphen/>
        <w:t>ние как формообразующая морфема.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Приставка, суффикс как словообразующие морфемы.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Корень. Однокоренные слова. Чередование гласных и согласных в корнях слов. Варианты морфем.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Возможность исторических изменений в структуре слова Понятие об этимологии. Этимологический словарь.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Словообразование как раздел лингвистики. Исходная (производящая) основа и словообразующая морфема.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Основные способы образования слов: приставочный, суффиксальный, приставочно-суффиксальный, бессуффиксный, сложение и его виды; переход слова из одной части речи в дру</w:t>
      </w:r>
      <w:r w:rsidRPr="00023FDD">
        <w:rPr>
          <w:sz w:val="24"/>
          <w:szCs w:val="24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Словообразовательный и морфемный словари.</w:t>
      </w:r>
    </w:p>
    <w:p w:rsidR="002D4B0C" w:rsidRPr="00023FDD" w:rsidRDefault="002D4B0C" w:rsidP="00023FDD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023FDD">
        <w:rPr>
          <w:spacing w:val="-9"/>
          <w:sz w:val="24"/>
          <w:szCs w:val="24"/>
        </w:rPr>
        <w:t>2.</w:t>
      </w:r>
      <w:r w:rsidRPr="00023FDD">
        <w:rPr>
          <w:sz w:val="24"/>
          <w:szCs w:val="24"/>
        </w:rPr>
        <w:t xml:space="preserve"> Осмысление морфемы как значимой единицы языка Осознание роли морфем в процессах формо- и словообразования.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Определение основных способов словообразования, построение словообразовательных цепочек слов.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Использование словообразовательного, морфемного и эти</w:t>
      </w:r>
      <w:r w:rsidRPr="00023FDD">
        <w:rPr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9. Лексикология и фразеология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1. Лексикология как раздел лингвистики. Слово как единица языка. Лексическое значение слова.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lastRenderedPageBreak/>
        <w:t>Однозначные и многозначные слова; прямое и переносное  значения слова. Переносное значение слов как основа тропов.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 xml:space="preserve">Тематические группы слов. Толковые словари русского </w:t>
      </w:r>
      <w:r w:rsidRPr="00023FDD">
        <w:rPr>
          <w:sz w:val="24"/>
          <w:szCs w:val="24"/>
          <w:vertAlign w:val="superscript"/>
        </w:rPr>
        <w:t>-</w:t>
      </w:r>
      <w:r w:rsidRPr="00023FDD">
        <w:rPr>
          <w:sz w:val="24"/>
          <w:szCs w:val="24"/>
        </w:rPr>
        <w:t>языка.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Синонимы. Антонимы. Омонимы. Словари синонимов антонимов русского языка.</w:t>
      </w:r>
    </w:p>
    <w:p w:rsidR="002D4B0C" w:rsidRPr="00023FDD" w:rsidRDefault="002D4B0C" w:rsidP="00023FDD">
      <w:pPr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023FDD">
        <w:rPr>
          <w:sz w:val="24"/>
          <w:szCs w:val="24"/>
        </w:rPr>
        <w:softHyphen/>
        <w:t>ных слов.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Лексика русского языка с точки зрения сферы её употреб</w:t>
      </w:r>
      <w:r w:rsidRPr="00023FDD">
        <w:rPr>
          <w:sz w:val="24"/>
          <w:szCs w:val="24"/>
        </w:rPr>
        <w:softHyphen/>
        <w:t>ления. Общеупотребительные слова. Диалектные слова. Тер</w:t>
      </w:r>
      <w:r w:rsidRPr="00023FDD">
        <w:rPr>
          <w:sz w:val="24"/>
          <w:szCs w:val="24"/>
        </w:rPr>
        <w:softHyphen/>
        <w:t>мины и профессионализмы. Жаргонная лексика.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Стилистические пласты лексики.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Фразеология как раздел лингвистики. Фразеологизмы. По</w:t>
      </w:r>
      <w:r w:rsidRPr="00023FDD">
        <w:rPr>
          <w:sz w:val="24"/>
          <w:szCs w:val="24"/>
        </w:rPr>
        <w:softHyphen/>
        <w:t>словицы, поговорки, афоризмы, крылатые слова. Фразеологи</w:t>
      </w:r>
      <w:r w:rsidRPr="00023FDD">
        <w:rPr>
          <w:sz w:val="24"/>
          <w:szCs w:val="24"/>
        </w:rPr>
        <w:softHyphen/>
        <w:t>ческие словари.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2. Дифференциация лексики по типам лексического значе</w:t>
      </w:r>
      <w:r w:rsidRPr="00023FDD">
        <w:rPr>
          <w:sz w:val="24"/>
          <w:szCs w:val="24"/>
        </w:rPr>
        <w:softHyphen/>
        <w:t>ния с точки зрения её активного и пассивного запаса, про</w:t>
      </w:r>
      <w:r w:rsidRPr="00023FDD">
        <w:rPr>
          <w:sz w:val="24"/>
          <w:szCs w:val="24"/>
        </w:rPr>
        <w:softHyphen/>
        <w:t>исхождения, сферы употребления, экспрессивной окраски и стилистической принадлежности.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Употребление лексических средств в соответствии со зна</w:t>
      </w:r>
      <w:r w:rsidRPr="00023FDD">
        <w:rPr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023FDD">
        <w:rPr>
          <w:sz w:val="24"/>
          <w:szCs w:val="24"/>
        </w:rPr>
        <w:softHyphen/>
        <w:t>употребления.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Проведение лексического разбора слов.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Извлечение необходимой информации из лексических сло</w:t>
      </w:r>
      <w:r w:rsidRPr="00023FDD">
        <w:rPr>
          <w:sz w:val="24"/>
          <w:szCs w:val="24"/>
        </w:rPr>
        <w:softHyphen/>
        <w:t>варей различных типов : толкового словаря, словарей синони</w:t>
      </w:r>
      <w:r w:rsidRPr="00023FDD">
        <w:rPr>
          <w:sz w:val="24"/>
          <w:szCs w:val="24"/>
        </w:rPr>
        <w:softHyphen/>
        <w:t>мов, антонимов, устаревших слов, иностранных слов, фразе</w:t>
      </w:r>
      <w:r w:rsidRPr="00023FDD">
        <w:rPr>
          <w:sz w:val="24"/>
          <w:szCs w:val="24"/>
        </w:rPr>
        <w:softHyphen/>
        <w:t>ологического словаря и др., ииспользование её в различных видах деятельности.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10. Морфология</w:t>
      </w:r>
    </w:p>
    <w:p w:rsidR="002D4B0C" w:rsidRPr="00023FDD" w:rsidRDefault="002D4B0C" w:rsidP="00023FDD">
      <w:pPr>
        <w:shd w:val="clear" w:color="auto" w:fill="FFFFFF"/>
        <w:tabs>
          <w:tab w:val="left" w:pos="571"/>
        </w:tabs>
        <w:ind w:firstLine="540"/>
        <w:rPr>
          <w:sz w:val="24"/>
          <w:szCs w:val="24"/>
        </w:rPr>
      </w:pPr>
      <w:r w:rsidRPr="00023FDD">
        <w:rPr>
          <w:spacing w:val="-22"/>
          <w:sz w:val="24"/>
          <w:szCs w:val="24"/>
        </w:rPr>
        <w:t>1.</w:t>
      </w:r>
      <w:r w:rsidRPr="00023FDD">
        <w:rPr>
          <w:sz w:val="24"/>
          <w:szCs w:val="24"/>
        </w:rPr>
        <w:tab/>
        <w:t xml:space="preserve"> Морфология как раздел грамматики.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Части речи как лексико-грамматические разряды слов. Си</w:t>
      </w:r>
      <w:r w:rsidRPr="00023FDD">
        <w:rPr>
          <w:sz w:val="24"/>
          <w:szCs w:val="24"/>
        </w:rPr>
        <w:softHyphen/>
        <w:t>стема частей речи в русском языке.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023FDD">
        <w:rPr>
          <w:sz w:val="24"/>
          <w:szCs w:val="24"/>
        </w:rPr>
        <w:softHyphen/>
        <w:t>ме частей речи.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Служебные части речи, их разряды по значению, структу</w:t>
      </w:r>
      <w:r w:rsidRPr="00023FDD">
        <w:rPr>
          <w:sz w:val="24"/>
          <w:szCs w:val="24"/>
        </w:rPr>
        <w:softHyphen/>
        <w:t>ре и синтаксическому употреблению.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Междометия и звукоподражательные слова.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Омонимия слов разных частей речи.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Словари грамматических трудностей.</w:t>
      </w:r>
    </w:p>
    <w:p w:rsidR="002D4B0C" w:rsidRPr="00023FDD" w:rsidRDefault="002D4B0C" w:rsidP="00023FDD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023FDD">
        <w:rPr>
          <w:spacing w:val="-9"/>
          <w:sz w:val="24"/>
          <w:szCs w:val="24"/>
        </w:rPr>
        <w:t xml:space="preserve">2. </w:t>
      </w:r>
      <w:r w:rsidRPr="00023FDD">
        <w:rPr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Применение морфологических знаний и умений в практике правописания.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Использование словарей грамматических трудностей в речевой  практике.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11. Синтаксис</w:t>
      </w:r>
    </w:p>
    <w:p w:rsidR="002D4B0C" w:rsidRPr="00023FDD" w:rsidRDefault="002D4B0C" w:rsidP="00023FDD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023FDD">
        <w:rPr>
          <w:spacing w:val="-25"/>
          <w:sz w:val="24"/>
          <w:szCs w:val="24"/>
        </w:rPr>
        <w:t>1.</w:t>
      </w:r>
      <w:r w:rsidRPr="00023FDD">
        <w:rPr>
          <w:sz w:val="24"/>
          <w:szCs w:val="24"/>
        </w:rPr>
        <w:tab/>
        <w:t xml:space="preserve"> Синтаксис как раздел грамматики. Словосочетание и предложение как единицы синтаксиса.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Словосочетание как синтаксическая единица, типы слово</w:t>
      </w:r>
      <w:r w:rsidRPr="00023FDD">
        <w:rPr>
          <w:sz w:val="24"/>
          <w:szCs w:val="24"/>
        </w:rPr>
        <w:softHyphen/>
        <w:t>сочетаний. Виды связи в словосочетании.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Виды предложений по цели высказывания и эмоциональ</w:t>
      </w:r>
      <w:r w:rsidRPr="00023FDD">
        <w:rPr>
          <w:sz w:val="24"/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023FDD">
        <w:rPr>
          <w:sz w:val="24"/>
          <w:szCs w:val="24"/>
        </w:rPr>
        <w:softHyphen/>
        <w:t>мого.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023FDD">
        <w:rPr>
          <w:sz w:val="24"/>
          <w:szCs w:val="24"/>
        </w:rPr>
        <w:softHyphen/>
        <w:t>ные и неполные.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lastRenderedPageBreak/>
        <w:t>Виды односоставных предложений.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Классификация сложных предложений. Средства выраже</w:t>
      </w:r>
      <w:r w:rsidRPr="00023FDD">
        <w:rPr>
          <w:sz w:val="24"/>
          <w:szCs w:val="24"/>
        </w:rPr>
        <w:softHyphen/>
        <w:t>ния синтаксических отношений между частями сложного пред</w:t>
      </w:r>
      <w:r w:rsidRPr="00023FDD">
        <w:rPr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Способы передачи чужой речи.</w:t>
      </w:r>
    </w:p>
    <w:p w:rsidR="002D4B0C" w:rsidRPr="00023FDD" w:rsidRDefault="002D4B0C" w:rsidP="00023FDD">
      <w:pPr>
        <w:shd w:val="clear" w:color="auto" w:fill="FFFFFF"/>
        <w:tabs>
          <w:tab w:val="left" w:pos="571"/>
        </w:tabs>
        <w:ind w:firstLine="540"/>
        <w:jc w:val="both"/>
        <w:rPr>
          <w:sz w:val="24"/>
          <w:szCs w:val="24"/>
        </w:rPr>
      </w:pPr>
      <w:r w:rsidRPr="00023FDD">
        <w:rPr>
          <w:spacing w:val="-9"/>
          <w:sz w:val="24"/>
          <w:szCs w:val="24"/>
        </w:rPr>
        <w:t>2.</w:t>
      </w:r>
      <w:r w:rsidRPr="00023FDD">
        <w:rPr>
          <w:sz w:val="24"/>
          <w:szCs w:val="24"/>
        </w:rPr>
        <w:t xml:space="preserve">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Применение синтаксических знаний и умений в практике  правописания.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12. Правописание: орфография и пунктуация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1. Орфография как система правил правописания. Понятие орфограммы.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 xml:space="preserve">Правописание гласных и согласных в составе морфем. Правописание </w:t>
      </w:r>
      <w:r w:rsidRPr="00023FDD">
        <w:rPr>
          <w:i/>
          <w:iCs/>
          <w:sz w:val="24"/>
          <w:szCs w:val="24"/>
        </w:rPr>
        <w:t xml:space="preserve">ъ </w:t>
      </w:r>
      <w:r w:rsidRPr="00023FDD">
        <w:rPr>
          <w:sz w:val="24"/>
          <w:szCs w:val="24"/>
        </w:rPr>
        <w:t xml:space="preserve">и </w:t>
      </w:r>
      <w:r w:rsidRPr="00023FDD">
        <w:rPr>
          <w:i/>
          <w:iCs/>
          <w:sz w:val="24"/>
          <w:szCs w:val="24"/>
        </w:rPr>
        <w:t>ь.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Слитные, дефисные и раздельные написания. Употребление прописной и строчной буквы. Перенос слов.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Орфографические словари и справочники.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Пунктуация как система правил правописания.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Знаки препинания и их функции. Одиночные и парные знаки препинания.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Знаки препинания в конце предложения.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pacing w:val="-2"/>
          <w:sz w:val="24"/>
          <w:szCs w:val="24"/>
        </w:rPr>
        <w:t>Знаки препинания в простом неосложнённом предложении.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Знаки препинания в простом осложнённом предложении.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pacing w:val="-2"/>
          <w:sz w:val="24"/>
          <w:szCs w:val="24"/>
        </w:rPr>
        <w:t>Знаки препинания в сложном предложении: сложносочи</w:t>
      </w:r>
      <w:r w:rsidRPr="00023FDD">
        <w:rPr>
          <w:spacing w:val="-2"/>
          <w:sz w:val="24"/>
          <w:szCs w:val="24"/>
        </w:rPr>
        <w:softHyphen/>
        <w:t xml:space="preserve">нённом, сложноподчинённом, бессоюзном, а также в сложном </w:t>
      </w:r>
      <w:r w:rsidRPr="00023FDD">
        <w:rPr>
          <w:sz w:val="24"/>
          <w:szCs w:val="24"/>
        </w:rPr>
        <w:t>предложении с разными видами связи.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>Знаки препинания при прямой речи и цитировании, в диа</w:t>
      </w:r>
      <w:r w:rsidRPr="00023FDD">
        <w:rPr>
          <w:sz w:val="24"/>
          <w:szCs w:val="24"/>
        </w:rPr>
        <w:softHyphen/>
        <w:t>логе.</w:t>
      </w: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sz w:val="24"/>
          <w:szCs w:val="24"/>
        </w:rPr>
        <w:t>Сочетание знаков препинания.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pacing w:val="-1"/>
          <w:sz w:val="24"/>
          <w:szCs w:val="24"/>
        </w:rPr>
        <w:t>2. Овладение орфографическими и пунктуационными навыками</w:t>
      </w:r>
      <w:r w:rsidRPr="00023FDD">
        <w:rPr>
          <w:spacing w:val="-2"/>
          <w:sz w:val="24"/>
          <w:szCs w:val="24"/>
        </w:rPr>
        <w:t>. Соблюдение основных орфографических и пунктуаци</w:t>
      </w:r>
      <w:r w:rsidRPr="00023FDD">
        <w:rPr>
          <w:spacing w:val="-2"/>
          <w:sz w:val="24"/>
          <w:szCs w:val="24"/>
        </w:rPr>
        <w:softHyphen/>
      </w:r>
      <w:r w:rsidRPr="00023FDD">
        <w:rPr>
          <w:spacing w:val="-1"/>
          <w:sz w:val="24"/>
          <w:szCs w:val="24"/>
        </w:rPr>
        <w:t>онных норм в письменной речи. Опора на фонетический, мо</w:t>
      </w:r>
      <w:r w:rsidRPr="00023FDD">
        <w:rPr>
          <w:spacing w:val="-2"/>
          <w:sz w:val="24"/>
          <w:szCs w:val="24"/>
        </w:rPr>
        <w:t>рфемно-словообразовательный и морфологический анализ при выборе правильного написания слова. Опора на грамматико-</w:t>
      </w:r>
      <w:r w:rsidRPr="00023FDD">
        <w:rPr>
          <w:spacing w:val="-1"/>
          <w:sz w:val="24"/>
          <w:szCs w:val="24"/>
        </w:rPr>
        <w:t xml:space="preserve">интонационный анализ при объяснении расстановки знаков </w:t>
      </w:r>
      <w:r w:rsidRPr="00023FDD">
        <w:rPr>
          <w:sz w:val="24"/>
          <w:szCs w:val="24"/>
        </w:rPr>
        <w:t>препинания в предложении.</w:t>
      </w:r>
    </w:p>
    <w:p w:rsidR="002D4B0C" w:rsidRPr="00023FDD" w:rsidRDefault="002D4B0C" w:rsidP="00023FDD">
      <w:pPr>
        <w:shd w:val="clear" w:color="auto" w:fill="FFFFFF"/>
        <w:ind w:firstLine="540"/>
        <w:jc w:val="both"/>
        <w:rPr>
          <w:sz w:val="24"/>
          <w:szCs w:val="24"/>
        </w:rPr>
      </w:pPr>
      <w:r w:rsidRPr="00023FDD">
        <w:rPr>
          <w:spacing w:val="-1"/>
          <w:sz w:val="24"/>
          <w:szCs w:val="24"/>
        </w:rPr>
        <w:t xml:space="preserve">Использование орфографических словарей и справочников </w:t>
      </w:r>
      <w:r w:rsidRPr="00023FDD">
        <w:rPr>
          <w:sz w:val="24"/>
          <w:szCs w:val="24"/>
        </w:rPr>
        <w:t>по правописанию.</w:t>
      </w: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023FDD">
        <w:rPr>
          <w:b/>
          <w:bCs/>
          <w:iCs/>
          <w:sz w:val="24"/>
          <w:szCs w:val="24"/>
        </w:rPr>
        <w:t xml:space="preserve">Содержание,  обеспечивающее формирование культуроведческой </w:t>
      </w: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b/>
          <w:bCs/>
          <w:iCs/>
          <w:sz w:val="24"/>
          <w:szCs w:val="24"/>
        </w:rPr>
      </w:pPr>
      <w:r w:rsidRPr="00023FDD">
        <w:rPr>
          <w:b/>
          <w:bCs/>
          <w:iCs/>
          <w:sz w:val="24"/>
          <w:szCs w:val="24"/>
        </w:rPr>
        <w:t>компетенции.</w:t>
      </w:r>
    </w:p>
    <w:p w:rsidR="002D4B0C" w:rsidRPr="00023FDD" w:rsidRDefault="002D4B0C" w:rsidP="00023FDD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2D4B0C" w:rsidRPr="00023FDD" w:rsidRDefault="002D4B0C" w:rsidP="00023FDD">
      <w:pPr>
        <w:shd w:val="clear" w:color="auto" w:fill="FFFFFF"/>
        <w:ind w:firstLine="540"/>
        <w:rPr>
          <w:sz w:val="24"/>
          <w:szCs w:val="24"/>
        </w:rPr>
      </w:pPr>
      <w:r w:rsidRPr="00023FDD">
        <w:rPr>
          <w:b/>
          <w:bCs/>
          <w:sz w:val="24"/>
          <w:szCs w:val="24"/>
        </w:rPr>
        <w:t>Раздел 13. Язык и культура</w:t>
      </w:r>
    </w:p>
    <w:p w:rsidR="002D4B0C" w:rsidRPr="00023FDD" w:rsidRDefault="002D4B0C" w:rsidP="00023FDD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4"/>
          <w:szCs w:val="24"/>
        </w:rPr>
      </w:pPr>
      <w:r w:rsidRPr="00023FDD">
        <w:rPr>
          <w:spacing w:val="-3"/>
          <w:sz w:val="24"/>
          <w:szCs w:val="24"/>
        </w:rPr>
        <w:t xml:space="preserve">Взаимосвязь языка и культуры, истории народа. Русский </w:t>
      </w:r>
      <w:r w:rsidRPr="00023FDD">
        <w:rPr>
          <w:sz w:val="24"/>
          <w:szCs w:val="24"/>
        </w:rPr>
        <w:t>речевой этикет.</w:t>
      </w:r>
    </w:p>
    <w:p w:rsidR="002D4B0C" w:rsidRPr="00CE59FA" w:rsidRDefault="002D4B0C" w:rsidP="00023FDD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z w:val="24"/>
          <w:szCs w:val="24"/>
        </w:rPr>
        <w:sectPr w:rsidR="002D4B0C" w:rsidRPr="00CE59FA" w:rsidSect="006C6DB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23FDD">
        <w:rPr>
          <w:spacing w:val="-1"/>
          <w:sz w:val="24"/>
          <w:szCs w:val="24"/>
        </w:rPr>
        <w:t xml:space="preserve">Выявление единиц языка с национально-культурным </w:t>
      </w:r>
      <w:r w:rsidRPr="00023FDD">
        <w:rPr>
          <w:spacing w:val="-2"/>
          <w:sz w:val="24"/>
          <w:szCs w:val="24"/>
        </w:rPr>
        <w:t>компонентом значения. Уместное использование правил рус</w:t>
      </w:r>
      <w:r w:rsidRPr="00023FDD">
        <w:rPr>
          <w:spacing w:val="-2"/>
          <w:sz w:val="24"/>
          <w:szCs w:val="24"/>
        </w:rPr>
        <w:softHyphen/>
      </w:r>
      <w:r w:rsidRPr="00023FDD">
        <w:rPr>
          <w:sz w:val="24"/>
          <w:szCs w:val="24"/>
        </w:rPr>
        <w:t>ского речевого этикета в учебной деятельности и повседнев</w:t>
      </w:r>
      <w:r w:rsidRPr="00023FDD">
        <w:rPr>
          <w:sz w:val="24"/>
          <w:szCs w:val="24"/>
        </w:rPr>
        <w:softHyphen/>
        <w:t>ной жизни</w:t>
      </w:r>
      <w:r w:rsidR="00CE59FA">
        <w:rPr>
          <w:sz w:val="24"/>
          <w:szCs w:val="24"/>
        </w:rPr>
        <w:t>.</w:t>
      </w:r>
    </w:p>
    <w:p w:rsidR="002D4B0C" w:rsidRPr="00023FDD" w:rsidRDefault="002D4B0C" w:rsidP="00023FDD">
      <w:pPr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lastRenderedPageBreak/>
        <w:t>тематическое планирование по русскому языку</w:t>
      </w:r>
    </w:p>
    <w:p w:rsidR="002D4B0C" w:rsidRPr="00023FDD" w:rsidRDefault="002D4B0C" w:rsidP="00023FDD">
      <w:pPr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 xml:space="preserve">5 класс </w:t>
      </w:r>
    </w:p>
    <w:p w:rsidR="002D4B0C" w:rsidRPr="00023FDD" w:rsidRDefault="00856400" w:rsidP="00023FDD">
      <w:pPr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 xml:space="preserve">204 часа </w:t>
      </w:r>
    </w:p>
    <w:p w:rsidR="006C6DB9" w:rsidRPr="00023FDD" w:rsidRDefault="006C6DB9" w:rsidP="00023FDD">
      <w:pPr>
        <w:ind w:firstLine="540"/>
        <w:jc w:val="both"/>
        <w:rPr>
          <w:b/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0"/>
        <w:gridCol w:w="124"/>
        <w:gridCol w:w="832"/>
        <w:gridCol w:w="248"/>
        <w:gridCol w:w="652"/>
        <w:gridCol w:w="900"/>
        <w:gridCol w:w="5695"/>
      </w:tblGrid>
      <w:tr w:rsidR="006C6DB9" w:rsidRPr="00023FDD" w:rsidTr="00CE59FA"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№ </w:t>
            </w:r>
          </w:p>
          <w:p w:rsidR="006C6DB9" w:rsidRPr="00023FDD" w:rsidRDefault="006C6DB9" w:rsidP="00023FDD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E59FA" w:rsidP="00023FDD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5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Тема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 ч.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 ч.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B9" w:rsidRPr="00023FDD" w:rsidRDefault="006C6DB9" w:rsidP="00023FD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C6DB9" w:rsidRPr="00023FDD" w:rsidTr="00CE59FA"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ind w:left="72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Язык и общение (2+1ч) / (2+1 ч.)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</w:t>
            </w:r>
          </w:p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Язык и человек. Общение устное и письменное.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Читаем и слушаем на уроке.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 xml:space="preserve">РР. </w:t>
            </w:r>
            <w:r w:rsidRPr="00023FDD">
              <w:rPr>
                <w:sz w:val="24"/>
                <w:szCs w:val="24"/>
                <w:lang w:eastAsia="en-US"/>
              </w:rPr>
              <w:t>Стили речи.</w:t>
            </w:r>
          </w:p>
        </w:tc>
      </w:tr>
      <w:tr w:rsidR="006C6DB9" w:rsidRPr="00023FDD" w:rsidTr="00CE59FA"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bCs/>
                <w:sz w:val="24"/>
                <w:szCs w:val="24"/>
                <w:lang w:eastAsia="en-US"/>
              </w:rPr>
              <w:t>Повторение изученного в начальных классах (18+5 ч.) / (19+5 ч.)</w:t>
            </w:r>
          </w:p>
        </w:tc>
      </w:tr>
      <w:tr w:rsidR="006C6DB9" w:rsidRPr="00023FDD" w:rsidTr="00CE59FA">
        <w:trPr>
          <w:trHeight w:val="20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Звуки и буквы. Произношение и правописание.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Орфограмма.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Правописание проверяемых безударных гласных в корне слова.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Правописание проверяемых согласных в корне слова.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Правописание непроизносимых согласных в корне слова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Буквы </w:t>
            </w:r>
            <w:r w:rsidRPr="00023FDD">
              <w:rPr>
                <w:b/>
                <w:sz w:val="24"/>
                <w:szCs w:val="24"/>
                <w:lang w:eastAsia="en-US"/>
              </w:rPr>
              <w:t>И, У, А</w:t>
            </w:r>
            <w:r w:rsidRPr="00023FDD">
              <w:rPr>
                <w:sz w:val="24"/>
                <w:szCs w:val="24"/>
                <w:lang w:eastAsia="en-US"/>
              </w:rPr>
              <w:t xml:space="preserve"> после шипящих.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Разделительные </w:t>
            </w:r>
            <w:r w:rsidRPr="00023FDD">
              <w:rPr>
                <w:b/>
                <w:sz w:val="24"/>
                <w:szCs w:val="24"/>
                <w:lang w:eastAsia="en-US"/>
              </w:rPr>
              <w:t>Ъ</w:t>
            </w:r>
            <w:r w:rsidRPr="00023FDD">
              <w:rPr>
                <w:sz w:val="24"/>
                <w:szCs w:val="24"/>
                <w:lang w:eastAsia="en-US"/>
              </w:rPr>
              <w:t xml:space="preserve"> и </w:t>
            </w:r>
            <w:r w:rsidRPr="00023FDD">
              <w:rPr>
                <w:b/>
                <w:sz w:val="24"/>
                <w:szCs w:val="24"/>
                <w:lang w:eastAsia="en-US"/>
              </w:rPr>
              <w:t>Ь</w:t>
            </w:r>
            <w:r w:rsidRPr="00023FD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Раздельное написание предлогов с другими словами.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Контрольный диктант по теме «Орфография».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Анализ результатов контрольного диктанта и работа над ошибками.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РР.</w:t>
            </w:r>
            <w:r w:rsidRPr="00023FDD">
              <w:rPr>
                <w:sz w:val="24"/>
                <w:szCs w:val="24"/>
                <w:lang w:eastAsia="en-US"/>
              </w:rPr>
              <w:t xml:space="preserve"> Текст. Обучающее изложение по тексту Г.А.Скребицкого..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Части речи. 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Глагол.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ТСЯ</w:t>
            </w:r>
            <w:r w:rsidRPr="00023FDD">
              <w:rPr>
                <w:sz w:val="24"/>
                <w:szCs w:val="24"/>
                <w:lang w:eastAsia="en-US"/>
              </w:rPr>
              <w:t xml:space="preserve"> и </w:t>
            </w:r>
            <w:r w:rsidRPr="00023FDD">
              <w:rPr>
                <w:b/>
                <w:sz w:val="24"/>
                <w:szCs w:val="24"/>
                <w:lang w:eastAsia="en-US"/>
              </w:rPr>
              <w:t>ТЬСЯ</w:t>
            </w:r>
            <w:r w:rsidRPr="00023FDD">
              <w:rPr>
                <w:sz w:val="24"/>
                <w:szCs w:val="24"/>
                <w:lang w:eastAsia="en-US"/>
              </w:rPr>
              <w:t xml:space="preserve"> в глаголах. 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bCs/>
                <w:sz w:val="24"/>
                <w:szCs w:val="24"/>
                <w:lang w:eastAsia="en-US"/>
              </w:rPr>
              <w:t>РР.</w:t>
            </w:r>
            <w:r w:rsidRPr="00023FDD">
              <w:rPr>
                <w:sz w:val="24"/>
                <w:szCs w:val="24"/>
                <w:lang w:eastAsia="en-US"/>
              </w:rPr>
              <w:t xml:space="preserve"> Тема текста.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Личные окончания глаголов. 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Имя существительное.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Имя прилагательное.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РР.</w:t>
            </w:r>
            <w:r w:rsidRPr="00023FDD">
              <w:rPr>
                <w:sz w:val="24"/>
                <w:szCs w:val="24"/>
                <w:lang w:eastAsia="en-US"/>
              </w:rPr>
              <w:t xml:space="preserve"> Сочинение по картине. Устное описание картины А.А. Пластова  "Летом".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Местоимение.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23FDD">
              <w:rPr>
                <w:b/>
                <w:bCs/>
                <w:sz w:val="24"/>
                <w:szCs w:val="24"/>
                <w:lang w:eastAsia="en-US"/>
              </w:rPr>
              <w:t>РР.</w:t>
            </w:r>
            <w:r w:rsidRPr="00023FDD">
              <w:rPr>
                <w:sz w:val="24"/>
                <w:szCs w:val="24"/>
                <w:lang w:eastAsia="en-US"/>
              </w:rPr>
              <w:t xml:space="preserve"> Основная мысль текста.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Контрольное тестирование по теме «</w:t>
            </w:r>
            <w:r w:rsidRPr="00023FDD">
              <w:rPr>
                <w:bCs/>
                <w:sz w:val="24"/>
                <w:szCs w:val="24"/>
                <w:lang w:eastAsia="en-US"/>
              </w:rPr>
              <w:t>Повторение изученного в начальных классах».</w:t>
            </w:r>
          </w:p>
        </w:tc>
      </w:tr>
      <w:tr w:rsidR="006C6DB9" w:rsidRPr="00023FDD" w:rsidTr="00CE59FA"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Синтаксис. Пунктуация. Культура речи.(26+3ч.) / (32+4 ч.)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Синтаксис. Пунктуация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Словосочетание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Разбор словосочетания.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Предложение.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bCs/>
                <w:sz w:val="24"/>
                <w:szCs w:val="24"/>
                <w:lang w:eastAsia="en-US"/>
              </w:rPr>
              <w:t xml:space="preserve">РР. </w:t>
            </w:r>
            <w:r w:rsidRPr="00023FDD">
              <w:rPr>
                <w:sz w:val="24"/>
                <w:szCs w:val="24"/>
                <w:lang w:eastAsia="en-US"/>
              </w:rPr>
              <w:t xml:space="preserve"> Сжатое изложение по тексту В.П. Катаева.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Виды предложений по цели высказывания.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Восклицательные предложения.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Члены предложения. Главные  члены предложения. </w:t>
            </w:r>
            <w:r w:rsidRPr="00023FDD">
              <w:rPr>
                <w:sz w:val="24"/>
                <w:szCs w:val="24"/>
                <w:lang w:eastAsia="en-US"/>
              </w:rPr>
              <w:lastRenderedPageBreak/>
              <w:t>Подлежащее.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Сказуемое.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Тире между подлежащим и сказуемым.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Нераспространенные и распространенные предложения. 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Второстепенные члены предложения. Дополнение.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Определение.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Обстоятельство.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Предложения с однородными членами.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46-47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Знаки препинания в предложениях с однородными членами.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48-49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Предложения с обращениями.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bCs/>
                <w:sz w:val="24"/>
                <w:szCs w:val="24"/>
                <w:lang w:eastAsia="en-US"/>
              </w:rPr>
              <w:t>РР.</w:t>
            </w:r>
            <w:r w:rsidRPr="00023FDD">
              <w:rPr>
                <w:sz w:val="24"/>
                <w:szCs w:val="24"/>
                <w:lang w:eastAsia="en-US"/>
              </w:rPr>
              <w:t xml:space="preserve"> Письмо.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Синтаксический и пунктуационный разбор простого предложения.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52-53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bCs/>
                <w:sz w:val="24"/>
                <w:szCs w:val="24"/>
                <w:lang w:eastAsia="en-US"/>
              </w:rPr>
              <w:t>РР.</w:t>
            </w:r>
            <w:r w:rsidRPr="00023FDD">
              <w:rPr>
                <w:sz w:val="24"/>
                <w:szCs w:val="24"/>
                <w:lang w:eastAsia="en-US"/>
              </w:rPr>
              <w:t xml:space="preserve"> Основная мысль в сочинении по картине Ф. П. Решетникова "Мальчишки".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54-55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Простые и сложные предложения.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Синтаксический разбор сложного предложения.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50-51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Прямая речь.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Диалог.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60-61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Повторение и систематизация изученного по теме «Синтаксис. Пунктуация. Культура речи».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Контрольный диктант с грамматическим заданием или тестирование по изученной теме.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</w:tr>
      <w:tr w:rsidR="006C6DB9" w:rsidRPr="00023FDD" w:rsidTr="00CE59FA"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Фонетика. Орфоэпия. Графика. Орфография. Культура речи.(11+2 ч.) / (14+4 ч.)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Фонетика. Гласные звуки.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Согласные звуки. Изменение звуков в потоке речи.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Согласные твердые и мягкие.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68-69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 xml:space="preserve">РР </w:t>
            </w:r>
            <w:r w:rsidRPr="00023FDD">
              <w:rPr>
                <w:sz w:val="24"/>
                <w:szCs w:val="24"/>
                <w:lang w:eastAsia="en-US"/>
              </w:rPr>
              <w:t>Повествование. Обучающее изложение по тексту К. Г. Паустовского.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70-71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Согласные звонкие и глухие.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Графика. Алфавит.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73-74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 xml:space="preserve">РР </w:t>
            </w:r>
            <w:r w:rsidRPr="00023FDD">
              <w:rPr>
                <w:sz w:val="24"/>
                <w:szCs w:val="24"/>
                <w:lang w:eastAsia="en-US"/>
              </w:rPr>
              <w:t>Описание предмета.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Обозначение мягкости согласных с помощью мягкого знака.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Двойная роль букв </w:t>
            </w:r>
            <w:r w:rsidRPr="00023FDD">
              <w:rPr>
                <w:b/>
                <w:sz w:val="24"/>
                <w:szCs w:val="24"/>
                <w:lang w:eastAsia="en-US"/>
              </w:rPr>
              <w:t>е, е, ю, я</w:t>
            </w:r>
            <w:r w:rsidRPr="00023FD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Орфоэпия.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Фонетический разбор слова.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79-80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Повторение изученного по теме «Фонетика. Графика. Орфоэпия</w:t>
            </w:r>
            <w:r w:rsidRPr="00023FDD">
              <w:rPr>
                <w:b/>
                <w:sz w:val="24"/>
                <w:szCs w:val="24"/>
                <w:lang w:eastAsia="en-US"/>
              </w:rPr>
              <w:t>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Контрольное тестирование по теме.</w:t>
            </w:r>
          </w:p>
        </w:tc>
      </w:tr>
      <w:tr w:rsidR="006C6DB9" w:rsidRPr="00023FDD" w:rsidTr="00CE59FA"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Лексика. Культура речи.(10+2ч) / (10+4 ч.)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Слово и его лексическое значение.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Однозначные и многозначные слова.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Прямое и переносное значение слов.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Омонимы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73-74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86-87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Синонимы.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88-89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 xml:space="preserve">РР </w:t>
            </w:r>
            <w:r w:rsidRPr="00023FDD">
              <w:rPr>
                <w:sz w:val="24"/>
                <w:szCs w:val="24"/>
                <w:lang w:eastAsia="en-US"/>
              </w:rPr>
              <w:t>Сочинение по картине И.Э. Грабаря « Февральская лазурь».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Антонимы.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Повторение изученного по теме «Лексика»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Контрольное тестирование по теме «Лексика»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93-94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 xml:space="preserve">РР </w:t>
            </w:r>
            <w:r w:rsidRPr="00023FDD">
              <w:rPr>
                <w:sz w:val="24"/>
                <w:szCs w:val="24"/>
                <w:lang w:eastAsia="en-US"/>
              </w:rPr>
              <w:t>Подробное изложение по тексту К.Г. Паустовского « Первый снег 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Анализ контрольного тестирования и изложения.</w:t>
            </w:r>
          </w:p>
        </w:tc>
      </w:tr>
      <w:tr w:rsidR="006C6DB9" w:rsidRPr="00023FDD" w:rsidTr="00CE59FA"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Морфемика. Орфография. Культура речи</w:t>
            </w:r>
            <w:r w:rsidRPr="00023FDD">
              <w:rPr>
                <w:sz w:val="24"/>
                <w:szCs w:val="24"/>
                <w:lang w:eastAsia="en-US"/>
              </w:rPr>
              <w:t>.(</w:t>
            </w:r>
            <w:r w:rsidRPr="00023FDD">
              <w:rPr>
                <w:b/>
                <w:sz w:val="24"/>
                <w:szCs w:val="24"/>
                <w:lang w:eastAsia="en-US"/>
              </w:rPr>
              <w:t>19+3ч.) / (25+4 ч.)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Морфема как наименьшая значимая часть слова. Изменение и образование слов.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Окончание. Основа слова.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100-101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Корень слова.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 xml:space="preserve">РР </w:t>
            </w:r>
            <w:r w:rsidRPr="00023FDD">
              <w:rPr>
                <w:sz w:val="24"/>
                <w:szCs w:val="24"/>
                <w:lang w:eastAsia="en-US"/>
              </w:rPr>
              <w:t>Рассуждение как функционально- смысловой тип речи.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103-104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023FDD" w:rsidP="00023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Суффикс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Приставка.</w:t>
            </w:r>
          </w:p>
        </w:tc>
      </w:tr>
      <w:tr w:rsidR="006C6DB9" w:rsidRPr="00023FDD" w:rsidTr="00CE59FA">
        <w:trPr>
          <w:trHeight w:val="467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 xml:space="preserve">РР </w:t>
            </w:r>
            <w:r w:rsidRPr="00023FDD">
              <w:rPr>
                <w:sz w:val="24"/>
                <w:szCs w:val="24"/>
                <w:lang w:eastAsia="en-US"/>
              </w:rPr>
              <w:t>Выборочное изложение текста с изменением лица.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107-108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Чередование звуков.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Беглые гласные. Варианты морфем.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Морфемный разбор слов.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Правописание гласных и согласных в приставках.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112-113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Буквы </w:t>
            </w:r>
            <w:r w:rsidRPr="00023FDD">
              <w:rPr>
                <w:b/>
                <w:sz w:val="24"/>
                <w:szCs w:val="24"/>
                <w:lang w:eastAsia="en-US"/>
              </w:rPr>
              <w:t>з</w:t>
            </w:r>
            <w:r w:rsidRPr="00023FDD">
              <w:rPr>
                <w:sz w:val="24"/>
                <w:szCs w:val="24"/>
                <w:lang w:eastAsia="en-US"/>
              </w:rPr>
              <w:t xml:space="preserve"> и </w:t>
            </w:r>
            <w:r w:rsidRPr="00023FDD">
              <w:rPr>
                <w:b/>
                <w:sz w:val="24"/>
                <w:szCs w:val="24"/>
                <w:lang w:eastAsia="en-US"/>
              </w:rPr>
              <w:t>с</w:t>
            </w:r>
            <w:r w:rsidRPr="00023FDD">
              <w:rPr>
                <w:sz w:val="24"/>
                <w:szCs w:val="24"/>
                <w:lang w:eastAsia="en-US"/>
              </w:rPr>
              <w:t xml:space="preserve"> на конце приставок.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Буквы </w:t>
            </w:r>
            <w:r w:rsidRPr="00023FDD">
              <w:rPr>
                <w:b/>
                <w:sz w:val="24"/>
                <w:szCs w:val="24"/>
                <w:lang w:eastAsia="en-US"/>
              </w:rPr>
              <w:t>а-о</w:t>
            </w:r>
            <w:r w:rsidRPr="00023FDD">
              <w:rPr>
                <w:sz w:val="24"/>
                <w:szCs w:val="24"/>
                <w:lang w:eastAsia="en-US"/>
              </w:rPr>
              <w:t xml:space="preserve"> в корне </w:t>
            </w:r>
            <w:r w:rsidRPr="00023FDD">
              <w:rPr>
                <w:b/>
                <w:sz w:val="24"/>
                <w:szCs w:val="24"/>
                <w:lang w:eastAsia="en-US"/>
              </w:rPr>
              <w:t>лаг-лож.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94-95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115-116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Буквы </w:t>
            </w:r>
            <w:r w:rsidRPr="00023FDD">
              <w:rPr>
                <w:b/>
                <w:sz w:val="24"/>
                <w:szCs w:val="24"/>
                <w:lang w:eastAsia="en-US"/>
              </w:rPr>
              <w:t xml:space="preserve">а-о </w:t>
            </w:r>
            <w:r w:rsidRPr="00023FDD">
              <w:rPr>
                <w:sz w:val="24"/>
                <w:szCs w:val="24"/>
                <w:lang w:eastAsia="en-US"/>
              </w:rPr>
              <w:t xml:space="preserve">в корне </w:t>
            </w:r>
            <w:r w:rsidRPr="00023FDD">
              <w:rPr>
                <w:b/>
                <w:sz w:val="24"/>
                <w:szCs w:val="24"/>
                <w:lang w:eastAsia="en-US"/>
              </w:rPr>
              <w:t>раст-рос.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117-118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Буквы </w:t>
            </w:r>
            <w:r w:rsidRPr="00023FDD">
              <w:rPr>
                <w:b/>
                <w:sz w:val="24"/>
                <w:szCs w:val="24"/>
                <w:lang w:eastAsia="en-US"/>
              </w:rPr>
              <w:t xml:space="preserve"> е-о  </w:t>
            </w:r>
            <w:r w:rsidRPr="00023FDD">
              <w:rPr>
                <w:sz w:val="24"/>
                <w:szCs w:val="24"/>
                <w:lang w:eastAsia="en-US"/>
              </w:rPr>
              <w:t>после шипящих в корне слова.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Буквы </w:t>
            </w:r>
            <w:r w:rsidRPr="00023FDD">
              <w:rPr>
                <w:b/>
                <w:sz w:val="24"/>
                <w:szCs w:val="24"/>
                <w:lang w:eastAsia="en-US"/>
              </w:rPr>
              <w:t xml:space="preserve">ы-и </w:t>
            </w:r>
            <w:r w:rsidRPr="00023FDD">
              <w:rPr>
                <w:sz w:val="24"/>
                <w:szCs w:val="24"/>
                <w:lang w:eastAsia="en-US"/>
              </w:rPr>
              <w:t xml:space="preserve">после </w:t>
            </w:r>
            <w:r w:rsidRPr="00023FDD">
              <w:rPr>
                <w:b/>
                <w:sz w:val="24"/>
                <w:szCs w:val="24"/>
                <w:lang w:eastAsia="en-US"/>
              </w:rPr>
              <w:t>ц</w:t>
            </w:r>
            <w:r w:rsidRPr="00023FD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98-99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120-121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Повторение изученного по теме «Морфемика. Орфография.»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Контрольный диктант с грамматическим заданием.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</w:tr>
      <w:tr w:rsidR="006C6DB9" w:rsidRPr="00023FDD" w:rsidTr="00CE59FA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124-125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Сочинение-описание по картине П.П. Кончаловского «Сирень»</w:t>
            </w:r>
          </w:p>
        </w:tc>
      </w:tr>
      <w:tr w:rsidR="006C6DB9" w:rsidRPr="00023FDD" w:rsidTr="00CE59FA"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Морфология. Орфография. Культура речи.(49+10ч.) / (57+12 ч.)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126-127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Имя существительное как часть речи.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Доказательства в рассуждении. Сочинение-рассуждение.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Имена существительные одушевленные и неодушевленные.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Имена существительные собственные и нарицательные.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Род имен существительных.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Имена существительные, имеющие форму множественного числа.</w:t>
            </w:r>
          </w:p>
        </w:tc>
      </w:tr>
      <w:tr w:rsidR="006C6DB9" w:rsidRPr="00023FDD" w:rsidTr="00CE59FA">
        <w:trPr>
          <w:trHeight w:val="16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Сжатое изложение по тексту Е.Пермяка «Перо и чернильница».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Имена существительные ,имеющие форму только единственного числа.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lastRenderedPageBreak/>
              <w:t>111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Три склонения имен существительных..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Падеж имен существительных.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113-114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137-139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Правописание гласных в падежных окончаниях имен существительных в единственном числе.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140-141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Изложение текста с изменением лица.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Множественное число имен существительных.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143-144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Правописание </w:t>
            </w:r>
            <w:r w:rsidRPr="00023FDD">
              <w:rPr>
                <w:b/>
                <w:sz w:val="24"/>
                <w:szCs w:val="24"/>
                <w:lang w:eastAsia="en-US"/>
              </w:rPr>
              <w:t>о-е</w:t>
            </w:r>
            <w:r w:rsidRPr="00023FDD">
              <w:rPr>
                <w:sz w:val="24"/>
                <w:szCs w:val="24"/>
                <w:lang w:eastAsia="en-US"/>
              </w:rPr>
              <w:t xml:space="preserve"> после шипящих и  </w:t>
            </w:r>
            <w:r w:rsidRPr="00023FDD">
              <w:rPr>
                <w:b/>
                <w:sz w:val="24"/>
                <w:szCs w:val="24"/>
                <w:lang w:eastAsia="en-US"/>
              </w:rPr>
              <w:t>ц</w:t>
            </w:r>
            <w:r w:rsidRPr="00023FDD">
              <w:rPr>
                <w:sz w:val="24"/>
                <w:szCs w:val="24"/>
                <w:lang w:eastAsia="en-US"/>
              </w:rPr>
              <w:t xml:space="preserve">  в в окончаниях имен существительных.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119-120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146-147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Повторение изученного по теме  «Имя существительное».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Контрольный диктант с грамматическим заданием.. 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Имя прилагательное как часть речи.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124-125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151-152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Правописание гласных в падежных окончаниях имен прилагательных.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Описание животного. Изложение.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154-155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.Прилагательные полные и краткие.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156-157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Описание животного на основе изображенного на картине А.Н.Комарова «Наводнение».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Морфологический разбор имени прилагательного.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Повторение изученного по теме  «Имя прилагательное».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Контрольная работа по теме «Имя прилагательное»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Сочинение-описание «Мой четвероногий друг».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163-164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Глагол как часть речи.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Не</w:t>
            </w:r>
            <w:r w:rsidRPr="00023FDD">
              <w:rPr>
                <w:sz w:val="24"/>
                <w:szCs w:val="24"/>
                <w:lang w:eastAsia="en-US"/>
              </w:rPr>
              <w:t xml:space="preserve"> с глаголами.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Рассказ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Неопределенная форма глагола.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Правописание </w:t>
            </w:r>
            <w:r w:rsidRPr="00023FDD">
              <w:rPr>
                <w:b/>
                <w:sz w:val="24"/>
                <w:szCs w:val="24"/>
                <w:lang w:eastAsia="en-US"/>
              </w:rPr>
              <w:t xml:space="preserve"> тся</w:t>
            </w:r>
            <w:r w:rsidRPr="00023FDD">
              <w:rPr>
                <w:sz w:val="24"/>
                <w:szCs w:val="24"/>
                <w:lang w:eastAsia="en-US"/>
              </w:rPr>
              <w:t xml:space="preserve"> и </w:t>
            </w:r>
            <w:r w:rsidRPr="00023FDD">
              <w:rPr>
                <w:b/>
                <w:sz w:val="24"/>
                <w:szCs w:val="24"/>
                <w:lang w:eastAsia="en-US"/>
              </w:rPr>
              <w:t>ться.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169-170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Виды глаголы.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140-141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171-172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Буквы </w:t>
            </w:r>
            <w:r w:rsidRPr="00023FDD">
              <w:rPr>
                <w:b/>
                <w:sz w:val="24"/>
                <w:szCs w:val="24"/>
                <w:lang w:eastAsia="en-US"/>
              </w:rPr>
              <w:t>е-и</w:t>
            </w:r>
            <w:r w:rsidRPr="00023FDD">
              <w:rPr>
                <w:sz w:val="24"/>
                <w:szCs w:val="24"/>
                <w:lang w:eastAsia="en-US"/>
              </w:rPr>
              <w:t xml:space="preserve"> в корнях с чередованием.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Невыдуманный рассказ о себе.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Время глагола.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Прошедшее время глагола.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Настоящее время глагола.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Будущее время глагола.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Спряжение глагола.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150-152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181-184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Правописание личных безударных окончаний глаголов. 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Морфологический разбор глагола.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Сжатое изложение с изменением формы лица по тексту А.Ф.Савчук «Шоколадный торт».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Мягкий знак после шипящих  в глаголах во 2 лице единственного числа. 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Употребление времен.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157-158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189-190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Повторение изученного по теме «Глагол».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Контрольная  работа по теме «Глагол».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Анализ контрольной работы.</w:t>
            </w:r>
          </w:p>
        </w:tc>
      </w:tr>
      <w:tr w:rsidR="006C6DB9" w:rsidRPr="00023FDD" w:rsidTr="00CE59FA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lastRenderedPageBreak/>
              <w:t>161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8515DB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Сочинение-рассказ по рисунку  О.Попович «Не взяли на рыбалку».</w:t>
            </w:r>
          </w:p>
        </w:tc>
      </w:tr>
      <w:tr w:rsidR="006C6DB9" w:rsidRPr="00023FDD" w:rsidTr="00CE59FA"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Повторение и систематизация изученного.(13+1ч.) / (16+1 ч.)</w:t>
            </w:r>
          </w:p>
        </w:tc>
      </w:tr>
      <w:tr w:rsidR="006C6DB9" w:rsidRPr="00023FDD" w:rsidTr="00CE59FA"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162-163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194-195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Разделы науки о языке.</w:t>
            </w:r>
          </w:p>
        </w:tc>
      </w:tr>
      <w:tr w:rsidR="006C6DB9" w:rsidRPr="00023FDD" w:rsidTr="00CE59FA"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b/>
                <w:sz w:val="24"/>
                <w:szCs w:val="24"/>
                <w:lang w:eastAsia="en-US"/>
              </w:rPr>
              <w:t>РР</w:t>
            </w:r>
            <w:r w:rsidRPr="00023FDD">
              <w:rPr>
                <w:sz w:val="24"/>
                <w:szCs w:val="24"/>
                <w:lang w:eastAsia="en-US"/>
              </w:rPr>
              <w:t xml:space="preserve"> Сочинение на одну из тем по выбору.</w:t>
            </w:r>
          </w:p>
        </w:tc>
      </w:tr>
      <w:tr w:rsidR="006C6DB9" w:rsidRPr="00023FDD" w:rsidTr="00CE59FA"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165-166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197-198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Орфограммы в приставках и корнях слов.</w:t>
            </w:r>
          </w:p>
        </w:tc>
      </w:tr>
      <w:tr w:rsidR="006C6DB9" w:rsidRPr="00023FDD" w:rsidTr="00CE59FA"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Орфограммы в окончаниях.</w:t>
            </w:r>
          </w:p>
        </w:tc>
      </w:tr>
      <w:tr w:rsidR="006C6DB9" w:rsidRPr="00023FDD" w:rsidTr="00CE59FA"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 xml:space="preserve">Употребление букв </w:t>
            </w:r>
            <w:r w:rsidRPr="00023FDD">
              <w:rPr>
                <w:b/>
                <w:sz w:val="24"/>
                <w:szCs w:val="24"/>
                <w:lang w:eastAsia="en-US"/>
              </w:rPr>
              <w:t>ъ</w:t>
            </w:r>
            <w:r w:rsidRPr="00023FDD">
              <w:rPr>
                <w:sz w:val="24"/>
                <w:szCs w:val="24"/>
                <w:lang w:eastAsia="en-US"/>
              </w:rPr>
              <w:t xml:space="preserve"> и </w:t>
            </w:r>
            <w:r w:rsidRPr="00023FDD">
              <w:rPr>
                <w:b/>
                <w:sz w:val="24"/>
                <w:szCs w:val="24"/>
                <w:lang w:eastAsia="en-US"/>
              </w:rPr>
              <w:t>ь</w:t>
            </w:r>
            <w:r w:rsidRPr="00023FD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6C6DB9" w:rsidRPr="00023FDD" w:rsidTr="00CE59FA"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D82A68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201-202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Знаки препинания в простом и сложном предложении и в предложениях с прямой речью.</w:t>
            </w:r>
          </w:p>
        </w:tc>
      </w:tr>
      <w:tr w:rsidR="006C6DB9" w:rsidRPr="00023FDD" w:rsidTr="00CE59FA"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D82A68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Итоговое тестирование.</w:t>
            </w:r>
          </w:p>
        </w:tc>
      </w:tr>
      <w:tr w:rsidR="006C6DB9" w:rsidRPr="00023FDD" w:rsidTr="00CE59FA"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6C6DB9" w:rsidP="00023F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B9" w:rsidRPr="00023FDD" w:rsidRDefault="00CD5727" w:rsidP="00023F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B9" w:rsidRPr="00023FDD" w:rsidRDefault="006C6DB9" w:rsidP="00023FDD">
            <w:pPr>
              <w:jc w:val="both"/>
              <w:rPr>
                <w:sz w:val="24"/>
                <w:szCs w:val="24"/>
                <w:lang w:eastAsia="en-US"/>
              </w:rPr>
            </w:pPr>
            <w:r w:rsidRPr="00023FDD">
              <w:rPr>
                <w:sz w:val="24"/>
                <w:szCs w:val="24"/>
                <w:lang w:eastAsia="en-US"/>
              </w:rPr>
              <w:t>Анализ результатов итогового тестирования.</w:t>
            </w:r>
          </w:p>
        </w:tc>
      </w:tr>
    </w:tbl>
    <w:p w:rsidR="006C6DB9" w:rsidRPr="00023FDD" w:rsidRDefault="006C6DB9" w:rsidP="00023FDD">
      <w:pPr>
        <w:ind w:firstLine="540"/>
        <w:rPr>
          <w:sz w:val="24"/>
          <w:szCs w:val="24"/>
        </w:rPr>
      </w:pPr>
    </w:p>
    <w:p w:rsidR="006C6DB9" w:rsidRPr="00023FDD" w:rsidRDefault="006C6DB9" w:rsidP="00023FDD">
      <w:pPr>
        <w:jc w:val="center"/>
        <w:rPr>
          <w:b/>
          <w:sz w:val="24"/>
          <w:szCs w:val="24"/>
        </w:rPr>
      </w:pPr>
    </w:p>
    <w:p w:rsidR="002D4B0C" w:rsidRPr="00023FDD" w:rsidRDefault="002D4B0C" w:rsidP="00023FDD">
      <w:pPr>
        <w:ind w:firstLine="540"/>
        <w:jc w:val="both"/>
        <w:rPr>
          <w:b/>
          <w:sz w:val="24"/>
          <w:szCs w:val="24"/>
        </w:rPr>
      </w:pPr>
    </w:p>
    <w:p w:rsidR="002D4B0C" w:rsidRPr="00023FDD" w:rsidRDefault="002D4B0C" w:rsidP="00023FDD">
      <w:pPr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>тематическое планирование по русскому языку</w:t>
      </w:r>
    </w:p>
    <w:p w:rsidR="002D4B0C" w:rsidRPr="00023FDD" w:rsidRDefault="002D4B0C" w:rsidP="00023FDD">
      <w:pPr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 xml:space="preserve">6 класс </w:t>
      </w:r>
    </w:p>
    <w:p w:rsidR="002D4B0C" w:rsidRPr="00023FDD" w:rsidRDefault="00B70A1D" w:rsidP="00023FDD">
      <w:pPr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>204 часа</w:t>
      </w:r>
    </w:p>
    <w:p w:rsidR="002D4B0C" w:rsidRPr="00023FDD" w:rsidRDefault="002D4B0C" w:rsidP="00023FDD">
      <w:pPr>
        <w:ind w:firstLine="540"/>
        <w:jc w:val="both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"/>
        <w:gridCol w:w="701"/>
        <w:gridCol w:w="19"/>
        <w:gridCol w:w="52"/>
        <w:gridCol w:w="783"/>
        <w:gridCol w:w="65"/>
        <w:gridCol w:w="7560"/>
      </w:tblGrid>
      <w:tr w:rsidR="00611044" w:rsidRPr="00023FDD" w:rsidTr="006C6DB9">
        <w:trPr>
          <w:trHeight w:val="769"/>
        </w:trPr>
        <w:tc>
          <w:tcPr>
            <w:tcW w:w="1080" w:type="dxa"/>
            <w:gridSpan w:val="2"/>
          </w:tcPr>
          <w:p w:rsidR="00611044" w:rsidRPr="00023FDD" w:rsidRDefault="00611044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№ </w:t>
            </w:r>
          </w:p>
          <w:p w:rsidR="00611044" w:rsidRPr="00023FDD" w:rsidRDefault="00611044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урока</w:t>
            </w:r>
          </w:p>
        </w:tc>
        <w:tc>
          <w:tcPr>
            <w:tcW w:w="1620" w:type="dxa"/>
            <w:gridSpan w:val="5"/>
          </w:tcPr>
          <w:p w:rsidR="00611044" w:rsidRPr="00023FDD" w:rsidRDefault="00CE59F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560" w:type="dxa"/>
          </w:tcPr>
          <w:p w:rsidR="00611044" w:rsidRPr="00023FDD" w:rsidRDefault="00611044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Тема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Язык и общение (2+1)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Русский язык - один из развитых языков мира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Язык. Речь. Общение.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Ситуация общения.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Повторение изученного в 5 классе (14)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Фонетика, орфоэпия. 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5-6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7-8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Части речи.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9-10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Орфограммы в окончаниях слов.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Словосочетание.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Простое предложение. Знаки препинания простом предложении.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Сложное предложение. Знаки препинания в сложном предложении.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Синтаксический разбор предложений.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Прямая речь. Диалог.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Контрольная работа по повторению изученного в 5 классе.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 контрольной работы.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Текст (8 уроков развития речи).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18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 xml:space="preserve">Текст и его особенности. 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Тема и основная мысль текста. Заглавие текста.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20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Начальные и конечные предложения текста.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21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Ключевые слова.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22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Основные признаки текста.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23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Текст и стили речи.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24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Официально-деловой стиль речи.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25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Проверочная работа по речеведчекому анализу текста.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iCs/>
                <w:sz w:val="24"/>
                <w:szCs w:val="24"/>
              </w:rPr>
              <w:t>Лексика.</w:t>
            </w:r>
            <w:r w:rsidRPr="00023FDD">
              <w:rPr>
                <w:b/>
                <w:sz w:val="24"/>
                <w:szCs w:val="24"/>
              </w:rPr>
              <w:t xml:space="preserve"> Фразеология.</w:t>
            </w:r>
            <w:r w:rsidRPr="00023FDD">
              <w:rPr>
                <w:b/>
                <w:bCs/>
                <w:iCs/>
                <w:sz w:val="24"/>
                <w:szCs w:val="24"/>
              </w:rPr>
              <w:t xml:space="preserve"> Культура речи (15 + 2).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26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Слово и его лексическое значение.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27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Устное сочинение-описание картины. (А.М. Герасимов «После дождя»)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28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Общеупотребительные слова.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Профессионализмы.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30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Диалектизмы.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31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b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Сжатое изложение по тексту М. Булатова и В. Порудоминского. 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32-33</w:t>
            </w:r>
          </w:p>
        </w:tc>
        <w:tc>
          <w:tcPr>
            <w:tcW w:w="772" w:type="dxa"/>
            <w:gridSpan w:val="3"/>
          </w:tcPr>
          <w:p w:rsidR="002D4B0C" w:rsidRPr="00023FDD" w:rsidRDefault="00C13E2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Исконно русские и заимствованные слова.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34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Неологизмы.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35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Устаревшие слова.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36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Словари. 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37-38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Фразеологизмы. 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39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Источники фразеологизмов.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40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по теме «Лексика», «Фразеология», «Культура речи».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41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Контрольная работа по теме «Лексика», «Фразеология», «Культура речи».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42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контрольной работы по теме «Лексика», «Фразеология», «Культура речи».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Словообразование (21 + 8).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43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 систематизация изученного по теме «Морфемика».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44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Описание помещения.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45-46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Выборочное изложение — описание помещения с изменением лица (А.С. Пушкин. «Станционный смотритель»).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47-48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49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Этимологический анализ слова.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50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Систематизация материалов к сочинению. Сложный план.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51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bCs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</w:t>
            </w:r>
            <w:r w:rsidRPr="00023FDD">
              <w:rPr>
                <w:bCs/>
                <w:sz w:val="24"/>
                <w:szCs w:val="24"/>
              </w:rPr>
              <w:t>. Сочинение-описание помещения.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52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bCs/>
                <w:sz w:val="24"/>
                <w:szCs w:val="24"/>
              </w:rPr>
            </w:pPr>
            <w:r w:rsidRPr="00023FDD">
              <w:rPr>
                <w:bCs/>
                <w:sz w:val="24"/>
                <w:szCs w:val="24"/>
              </w:rPr>
              <w:t>Анализ творческих работ (выборочное изложение, сочинение –описание).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53-54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Буквы О и А в корне КОС- КАС.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55-56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Буквы О и А в корне -ГОР- ГАР.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57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Буквы Ы и И после приставок.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58-59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Гласные в приставках ПРЕ- и ПРИ.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60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Контрольный диктант по теме «Правописание корней и приставок».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61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контрольного диктанта и работа над ошибками.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62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Соединительные О и Е в сложных словах.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63-64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Сложносокращенные слова.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65-66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Сочинение-описание изображенного на картине Т.Н. Яблонской "Утро".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67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Морфемный и словообразовательный разбор слов.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68-69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по теме «Словообразование и орфография».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70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Контрольная работа по теме «Словообразование и орфография».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71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контрольной работы и работа над ошибками.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Имя существительное (19 + 3).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72-73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Имя существительное как часть речи.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74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РР</w:t>
            </w:r>
            <w:r w:rsidRPr="00023FDD">
              <w:rPr>
                <w:sz w:val="24"/>
                <w:szCs w:val="24"/>
              </w:rPr>
              <w:t>. Письмо другу.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75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Разносклоняемые существительные.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76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  <w:u w:val="single"/>
              </w:rPr>
            </w:pPr>
            <w:r w:rsidRPr="00023FDD">
              <w:rPr>
                <w:sz w:val="24"/>
                <w:szCs w:val="24"/>
              </w:rPr>
              <w:t>Буква Е в суффиксе -ЕН- существительных на –МЯ.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77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</w:t>
            </w:r>
            <w:r w:rsidRPr="00023FDD">
              <w:rPr>
                <w:sz w:val="24"/>
                <w:szCs w:val="24"/>
              </w:rPr>
              <w:t xml:space="preserve"> Составление устного публичного выступления о происхождении имен.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78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Несклоняемые имена существительные.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79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Род несклоняемых имен существительных.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80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Имена существительные общего рода.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81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82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</w:t>
            </w:r>
            <w:r w:rsidRPr="00023FDD">
              <w:rPr>
                <w:sz w:val="24"/>
                <w:szCs w:val="24"/>
              </w:rPr>
              <w:t xml:space="preserve"> Сочинение-описание по личным впечатлениям.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lastRenderedPageBreak/>
              <w:t>83-84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НЕ с существительными.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85-86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Буквы Ч и Щ в суффиксе -ЧИК (-ЩИК).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87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Гласные в суффиксах существительных -ЕК и –ИК.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88-89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Гласные О и Е после шипящих в суффиксах существительных. 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90-91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по теме «</w:t>
            </w:r>
            <w:r w:rsidRPr="00023FDD">
              <w:rPr>
                <w:bCs/>
                <w:iCs/>
                <w:sz w:val="24"/>
                <w:szCs w:val="24"/>
              </w:rPr>
              <w:t>Имя существительное».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92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Контрольный диктант с грамматическим заданием по теме «</w:t>
            </w:r>
            <w:r w:rsidRPr="00023FDD">
              <w:rPr>
                <w:bCs/>
                <w:iCs/>
                <w:sz w:val="24"/>
                <w:szCs w:val="24"/>
              </w:rPr>
              <w:t>Имя существительное».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93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диктанта и работа над ошибками.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iCs/>
                <w:sz w:val="24"/>
                <w:szCs w:val="24"/>
              </w:rPr>
              <w:t>Имя прилагательное (23 + 7).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94-95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в 5 классе по теме «Имя прилагательное».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96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Описание природы.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97-98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Степени сравнения имен прилагательных.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99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100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Относительные прилагательные.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101-102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Выборочное изложение  по повести А. С. Пушкина «Дубровский».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103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Притяжательные прилагательные.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104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105-106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НЕ с прилагательными.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107-108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Буквы О и Е после шипящих и Ц в суффиксах прилагательных.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109-110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Сочинение-описание природы по картине (Н.П. Крымов. "Зимний вечер").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111-113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Одна и две буквы Н в суффиксах прилагательных.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114-115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Различение на письме суффиксов прилагательных –К- и -СК-.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116-117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Дефисное и слитное написание сложных прилагательных.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118-119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Сочинение-описание произведения народного промысла.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120-121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по теме «Имя прилагательное».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122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Контрольный диктант с грамматическим заданием по теме «Имя прилагательное».</w:t>
            </w:r>
          </w:p>
        </w:tc>
      </w:tr>
      <w:tr w:rsidR="002D4B0C" w:rsidRPr="00023FDD" w:rsidTr="006C6DB9">
        <w:tc>
          <w:tcPr>
            <w:tcW w:w="108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123</w:t>
            </w:r>
          </w:p>
        </w:tc>
        <w:tc>
          <w:tcPr>
            <w:tcW w:w="772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диктанта и работа над ошибками.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iCs/>
                <w:sz w:val="24"/>
                <w:szCs w:val="24"/>
              </w:rPr>
              <w:t>Имя числительное (14 + 1).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124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Имя числительное как часть речи.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125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Простые и составные числительные.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126-127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62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Мягкий знак на конце и в середине числительных.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128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Разряды количественных числительных.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129-130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Числительные, обозначающие целые числа.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131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Дробные числительные.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132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Собирательные числительные.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133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Порядковые числительные.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134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135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Публичное выступление-призыв на тему "Берегите природу!".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136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 Повторение изученного по теме «Имя числительное».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137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Контрольная работа по теме «Имя числительное».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138</w:t>
            </w:r>
          </w:p>
        </w:tc>
        <w:tc>
          <w:tcPr>
            <w:tcW w:w="721" w:type="dxa"/>
            <w:gridSpan w:val="2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контрольной работы, работа над ошибками.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iCs/>
                <w:sz w:val="24"/>
                <w:szCs w:val="24"/>
              </w:rPr>
              <w:t>Местоимение (20 + 4).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139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Местоимение  как часть речи.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140-141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Личные местоимения.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142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Возвратное местоимение </w:t>
            </w:r>
            <w:r w:rsidRPr="00023FDD">
              <w:rPr>
                <w:i/>
                <w:iCs/>
                <w:sz w:val="24"/>
                <w:szCs w:val="24"/>
              </w:rPr>
              <w:t>себя</w:t>
            </w:r>
            <w:r w:rsidRPr="00023FDD">
              <w:rPr>
                <w:iCs/>
                <w:sz w:val="24"/>
                <w:szCs w:val="24"/>
              </w:rPr>
              <w:t>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143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 xml:space="preserve"> Рассказ по сюжетным рисункам от 1-го лица.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144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Вопросительные местоимения.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145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Относительные местоимения.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146-147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Неопределенные местоимения.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lastRenderedPageBreak/>
              <w:t>148-149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Отрицательные местоимения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150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Притяжательные местоимения.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151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</w:t>
            </w:r>
            <w:r w:rsidRPr="00023FDD">
              <w:rPr>
                <w:sz w:val="24"/>
                <w:szCs w:val="24"/>
              </w:rPr>
              <w:t xml:space="preserve"> Сочинение- рассуждение.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152-153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Указательные местоимения.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154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Определительные местоимения.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155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Местоимения и другие части речи.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156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местоимения.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157-158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Сочинение-рассказ по воображению (упр. 494) или по картине Е.В. Сыромятникова «Первые зрители».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159-160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по теме «Местоимение».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161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Контрольная работа по теме «Местоимение».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162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контрольной работы, работа над ошибками.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iCs/>
                <w:sz w:val="24"/>
                <w:szCs w:val="24"/>
              </w:rPr>
              <w:t>Глагол (23 + 6).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163-165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в 5 классе по теме «Глагол».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166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</w:t>
            </w:r>
            <w:r w:rsidRPr="00023FDD">
              <w:rPr>
                <w:sz w:val="24"/>
                <w:szCs w:val="24"/>
              </w:rPr>
              <w:t xml:space="preserve"> Сочинение-рассказ  по сюжетным картинкам с включением части готового текста.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167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Разноспрягаемые глаголы.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168-169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Глаголы переходные и непереходные 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170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Наклонение глаголы. Изъявительное наклонение.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171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Изложение текста-повествования (упр. 541).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172-173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Условное наклонение.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174-176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Повелительное наклонение.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177-178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Рассказ по сюжетным рисункам.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179-180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Употребление наклонений.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181-182</w:t>
            </w:r>
          </w:p>
        </w:tc>
        <w:tc>
          <w:tcPr>
            <w:tcW w:w="740" w:type="dxa"/>
            <w:gridSpan w:val="3"/>
          </w:tcPr>
          <w:p w:rsidR="002D4B0C" w:rsidRPr="00023FDD" w:rsidRDefault="00623E14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Безличные глаголы.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183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глагола.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184-185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Рассказ на основе услышанного.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186-187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188-189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по теме «Глагол».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190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Контрольный диктант с грамматическим заданием по теме «Глагол».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191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 контрольного диктанта и работа над ошибками.</w:t>
            </w:r>
          </w:p>
        </w:tc>
      </w:tr>
      <w:tr w:rsidR="002D4B0C" w:rsidRPr="00023FDD" w:rsidTr="006C6DB9">
        <w:tc>
          <w:tcPr>
            <w:tcW w:w="10260" w:type="dxa"/>
            <w:gridSpan w:val="8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iCs/>
                <w:sz w:val="24"/>
                <w:szCs w:val="24"/>
              </w:rPr>
              <w:t>Повторение и систематизация изученного в 5  и 6 классах (17 + 2).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192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Разделы науки о языке.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193-194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Орфография. Орфографический разбор.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195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Пунктуация. Пунктуационный разбор.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196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Сочинение на выбранную тему.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197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bCs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bCs/>
                <w:sz w:val="24"/>
                <w:szCs w:val="24"/>
              </w:rPr>
              <w:t>Анализ творческой работы, работа над ошибками.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198-199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Лексика и фразеология.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200-201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Словообразование. Морфемный и словообразовательный разбор.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611044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202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Морфология. Морфологический разбор слова.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611044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203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Синтаксис. Синтаксический разбор.</w:t>
            </w:r>
          </w:p>
        </w:tc>
      </w:tr>
      <w:tr w:rsidR="002D4B0C" w:rsidRPr="00023FDD" w:rsidTr="006C6DB9">
        <w:tc>
          <w:tcPr>
            <w:tcW w:w="1060" w:type="dxa"/>
          </w:tcPr>
          <w:p w:rsidR="002D4B0C" w:rsidRPr="00023FDD" w:rsidRDefault="00611044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204</w:t>
            </w:r>
          </w:p>
        </w:tc>
        <w:tc>
          <w:tcPr>
            <w:tcW w:w="740" w:type="dxa"/>
            <w:gridSpan w:val="3"/>
          </w:tcPr>
          <w:p w:rsidR="002D4B0C" w:rsidRPr="00023FDD" w:rsidRDefault="00DC156B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Итоговая контрольная работа.</w:t>
            </w:r>
          </w:p>
        </w:tc>
      </w:tr>
    </w:tbl>
    <w:p w:rsidR="002D4B0C" w:rsidRPr="00023FDD" w:rsidRDefault="002D4B0C" w:rsidP="00023FDD">
      <w:pPr>
        <w:rPr>
          <w:sz w:val="24"/>
          <w:szCs w:val="24"/>
        </w:rPr>
      </w:pPr>
    </w:p>
    <w:p w:rsidR="002D4B0C" w:rsidRPr="00023FDD" w:rsidRDefault="00B70A1D" w:rsidP="00023FDD">
      <w:pPr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 xml:space="preserve">                                   </w:t>
      </w:r>
      <w:r w:rsidR="002D4B0C" w:rsidRPr="00023FDD">
        <w:rPr>
          <w:b/>
          <w:sz w:val="24"/>
          <w:szCs w:val="24"/>
        </w:rPr>
        <w:t>тематическое планирование по русскому языку</w:t>
      </w:r>
    </w:p>
    <w:p w:rsidR="002D4B0C" w:rsidRPr="00023FDD" w:rsidRDefault="002D4B0C" w:rsidP="00023FDD">
      <w:pPr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 xml:space="preserve">7 класс </w:t>
      </w:r>
    </w:p>
    <w:p w:rsidR="002D4B0C" w:rsidRPr="00023FDD" w:rsidRDefault="002D4B0C" w:rsidP="00023FDD">
      <w:pPr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>140 часов</w:t>
      </w:r>
    </w:p>
    <w:p w:rsidR="002D4B0C" w:rsidRPr="00023FDD" w:rsidRDefault="002D4B0C" w:rsidP="00023FDD">
      <w:pPr>
        <w:ind w:firstLine="540"/>
        <w:jc w:val="both"/>
        <w:rPr>
          <w:b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811"/>
        <w:gridCol w:w="109"/>
        <w:gridCol w:w="692"/>
        <w:gridCol w:w="28"/>
        <w:gridCol w:w="7380"/>
      </w:tblGrid>
      <w:tr w:rsidR="00B70A1D" w:rsidRPr="00023FDD" w:rsidTr="006C6DB9">
        <w:trPr>
          <w:trHeight w:val="470"/>
        </w:trPr>
        <w:tc>
          <w:tcPr>
            <w:tcW w:w="1151" w:type="dxa"/>
            <w:tcBorders>
              <w:bottom w:val="single" w:sz="4" w:space="0" w:color="auto"/>
            </w:tcBorders>
          </w:tcPr>
          <w:p w:rsidR="00B70A1D" w:rsidRPr="00023FDD" w:rsidRDefault="00B70A1D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№ </w:t>
            </w:r>
          </w:p>
          <w:p w:rsidR="00B70A1D" w:rsidRPr="00023FDD" w:rsidRDefault="00B70A1D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урока</w:t>
            </w:r>
          </w:p>
        </w:tc>
        <w:tc>
          <w:tcPr>
            <w:tcW w:w="1612" w:type="dxa"/>
            <w:gridSpan w:val="3"/>
            <w:vMerge w:val="restart"/>
            <w:tcBorders>
              <w:bottom w:val="single" w:sz="4" w:space="0" w:color="auto"/>
            </w:tcBorders>
          </w:tcPr>
          <w:p w:rsidR="00B70A1D" w:rsidRPr="00023FDD" w:rsidRDefault="00CE59FA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08" w:type="dxa"/>
            <w:gridSpan w:val="2"/>
            <w:tcBorders>
              <w:bottom w:val="single" w:sz="4" w:space="0" w:color="auto"/>
            </w:tcBorders>
          </w:tcPr>
          <w:p w:rsidR="00B70A1D" w:rsidRPr="00023FDD" w:rsidRDefault="00B70A1D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Тема</w:t>
            </w:r>
          </w:p>
        </w:tc>
      </w:tr>
      <w:tr w:rsidR="00B70A1D" w:rsidRPr="00023FDD" w:rsidTr="006C6DB9">
        <w:tc>
          <w:tcPr>
            <w:tcW w:w="1151" w:type="dxa"/>
          </w:tcPr>
          <w:p w:rsidR="00B70A1D" w:rsidRPr="00023FDD" w:rsidRDefault="00B70A1D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gridSpan w:val="3"/>
            <w:vMerge/>
          </w:tcPr>
          <w:p w:rsidR="00B70A1D" w:rsidRPr="00023FDD" w:rsidRDefault="00B70A1D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B70A1D" w:rsidRPr="00023FDD" w:rsidRDefault="00B70A1D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Русский язык как развивающееся явление.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Повторение изученного в 5-6 классах (9+5)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Синтаксис. Синтаксический разбор.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Пунктуация. Пунктуационный разбор.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Лексика и фразеология.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Фонетика и орфография.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6 - 7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Словообразование и орфография.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 – 9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Морфология и орфография.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Диктант с грамматическим заданием.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Текст. Средства связи предложений в тексте. Смысловые типы текстов.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bCs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bCs/>
                <w:sz w:val="24"/>
                <w:szCs w:val="24"/>
              </w:rPr>
              <w:t xml:space="preserve"> Диалог.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bCs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bCs/>
                <w:sz w:val="24"/>
                <w:szCs w:val="24"/>
              </w:rPr>
              <w:t>Виды диалога.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</w:t>
            </w:r>
            <w:r w:rsidRPr="00023FDD">
              <w:rPr>
                <w:sz w:val="24"/>
                <w:szCs w:val="24"/>
              </w:rPr>
              <w:t>. Стили литературного языка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РР</w:t>
            </w:r>
            <w:r w:rsidRPr="00023FDD">
              <w:rPr>
                <w:sz w:val="24"/>
                <w:szCs w:val="24"/>
              </w:rPr>
              <w:t>. Публицистический стиль.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Морфология и орфография. Культура речи.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Причастие (27+4)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Причастие как часть речи.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Склонение причастий. Правописание гласных в падежных окончаниях причастий.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18- 19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20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Описание внешности человека.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21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Действительные и страдательные причастия.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22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Краткие и полные страдательные причастия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23 –24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25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Действительные причастия прошедшего времени. 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Изложение текста с изменением формы действующего лица.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27– 28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29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Страдательные причастия прошедшего  времени. 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30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Гласные перед Н в полных и кратких страдательных причастиях прошедшего времени.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31 – 32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33 – 34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 РР. </w:t>
            </w:r>
            <w:r w:rsidRPr="00023FDD">
              <w:rPr>
                <w:sz w:val="24"/>
                <w:szCs w:val="24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36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причастий.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37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контрольного диктанта с грамматическим заданием  и работа над ошибками.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39 – 40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Слитное и раздельное написание НЕ с причастиями.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41</w:t>
            </w:r>
          </w:p>
        </w:tc>
        <w:tc>
          <w:tcPr>
            <w:tcW w:w="811" w:type="dxa"/>
          </w:tcPr>
          <w:p w:rsidR="002D4B0C" w:rsidRPr="00023FDD" w:rsidRDefault="0024675D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Буквы Е-Ё в суффиксах страдательных причастий прошедшего времени.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42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Сочинение – описание внешности по личным наблюдениям.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43-44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материала по теме «Причастие».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45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46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диктанта и работа над ошибками.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Деепричастие (9+1)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47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Деепричастие как речи.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48 – 49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Раздельное написание НЕ с деепричастиями.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51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Деепричастия несовершенного вида.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Деепричастия совершенного вида.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53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54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деепричастий.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55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по теме «Деепричастие».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56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Контрольная работа по теме «Деепричастие».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Наречие и категория состояния (23+9)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57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Наречие как часть речи.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58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Разряды  наречий по значению.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59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Сочинение в форме дневниковых записей по картине И.Попова «Первый снег».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Степени сравнения наречий.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61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наречия.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62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Сочинение-рассуждение.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63-64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Слитное и раздельное  написание Не с наречиями на –О, -Е. 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65-66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Буквы Е и И в приставках НЕ и НИ отрицательных наречий.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67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 и НН в наречиях на –О, -Е.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 68-69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 </w:t>
            </w:r>
            <w:r w:rsidRPr="00023FDD">
              <w:rPr>
                <w:sz w:val="24"/>
                <w:szCs w:val="24"/>
              </w:rPr>
              <w:t xml:space="preserve"> Описание действий. Сочинение в форме репортажа или интервью о процессе труда по личным наблюдениям.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70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Буквы –О и –Е после шипящих на конце наречий.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71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Буквы –О и –А на конце наречий.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72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 xml:space="preserve"> Описание внешности и действий человека по картине Е.Н. Широкова «Друзья».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73 – 74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75 – 76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77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Ь после шипящих на конце наречий.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78 – 79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по теме «Наречие»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80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81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диктанта и работа над ошибками.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82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Отзыв.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83-84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>Учебный доклад.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85 – 86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Категория состояния как часть речи.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87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категории состояния</w:t>
            </w:r>
          </w:p>
        </w:tc>
      </w:tr>
      <w:tr w:rsidR="002D4B0C" w:rsidRPr="00023FDD" w:rsidTr="006C6DB9">
        <w:trPr>
          <w:trHeight w:val="571"/>
        </w:trPr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88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 xml:space="preserve"> Сжатое изложение с описанием состояния природы (К.Г. Паустовский. «Обыкновенная земля») 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Предлог (8+1)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89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Самостоятельные и служебные части речи.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90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Предлог как часть речи.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91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Употребление предлогов.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92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Непроизводные и производные предлоги.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93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Простые и составные предлоги.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94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предлога.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95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96-97</w:t>
            </w:r>
          </w:p>
        </w:tc>
        <w:tc>
          <w:tcPr>
            <w:tcW w:w="92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Слитное и раздельное написание предлогов.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Союз (12+1)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98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Союз как часть речи.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99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Простые и составные союзы.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100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Сочинительные и подчинительные союзы.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101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Сочинительные союзы.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103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Подчинительные союзы.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104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союзов.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105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 xml:space="preserve"> Сочинение-рассуждение на дискуссионную тему.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106 –107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Слитное написание союзов </w:t>
            </w:r>
            <w:r w:rsidRPr="00023FDD">
              <w:rPr>
                <w:i/>
                <w:iCs/>
                <w:sz w:val="24"/>
                <w:szCs w:val="24"/>
              </w:rPr>
              <w:t>тоже, также, чтобы.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108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сведений о предлогах и союзах.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109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Контрольный диктант с грамматическим заданием.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110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контрольного диктанта с грамматическим заданием.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Частица (14+3)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111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Частица как часть речи.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112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Разряды частиц. Формообразующие частицы.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113-114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Смысловые частицы.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115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Раздельное и дефисное написание частиц.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116–117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Сочинение-рассказ с использованием сюжета картины (К.Ф. Юон «Конец зимы. Полдень»)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118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Морфологический разбор частицы.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119– 120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Отрицательные частицы НЕ и НИ.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121– 122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Различение частицы и приставки НЕ.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123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Частица НИ, приставка НИ, союз НИ-НИ.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124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РР. </w:t>
            </w:r>
            <w:r w:rsidRPr="00023FDD">
              <w:rPr>
                <w:sz w:val="24"/>
                <w:szCs w:val="24"/>
              </w:rPr>
              <w:t xml:space="preserve"> Сочинение-рассказ по данному сюжету.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125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изученного по теме «Частицы».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126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Контрольная работа.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127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контрольной работы и работа над ошибками.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Междометие (2)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128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Междометие как часть речи.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129</w:t>
            </w:r>
          </w:p>
        </w:tc>
        <w:tc>
          <w:tcPr>
            <w:tcW w:w="920" w:type="dxa"/>
            <w:gridSpan w:val="2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</w:tr>
      <w:tr w:rsidR="002D4B0C" w:rsidRPr="00023FDD" w:rsidTr="006C6DB9">
        <w:tc>
          <w:tcPr>
            <w:tcW w:w="10171" w:type="dxa"/>
            <w:gridSpan w:val="6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Повторение  и систематизация изученного в 5-7 классах (9+2)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130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Разделы науки о русском языке.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131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Текст. Стили речи. Учебно-научная речь.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132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РР.</w:t>
            </w:r>
            <w:r w:rsidRPr="00023FDD">
              <w:rPr>
                <w:sz w:val="24"/>
                <w:szCs w:val="24"/>
              </w:rPr>
              <w:t xml:space="preserve"> Контрольное сочинение на предложенную тему (изложение).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133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Фонетика. Графика.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134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Лексика. Фразеология.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135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Морфемика. Словообразование.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136–137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Морфология. 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138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Орфография.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139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Синтаксис и пунктуация.</w:t>
            </w:r>
          </w:p>
        </w:tc>
      </w:tr>
      <w:tr w:rsidR="002D4B0C" w:rsidRPr="00023FDD" w:rsidTr="006C6DB9">
        <w:tc>
          <w:tcPr>
            <w:tcW w:w="1151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140</w:t>
            </w:r>
          </w:p>
        </w:tc>
        <w:tc>
          <w:tcPr>
            <w:tcW w:w="811" w:type="dxa"/>
          </w:tcPr>
          <w:p w:rsidR="002D4B0C" w:rsidRPr="00023FDD" w:rsidRDefault="007D6939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2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Заключительный урок. </w:t>
            </w:r>
          </w:p>
        </w:tc>
      </w:tr>
    </w:tbl>
    <w:p w:rsidR="002D4B0C" w:rsidRPr="00023FDD" w:rsidRDefault="002D4B0C" w:rsidP="00023FDD">
      <w:pPr>
        <w:shd w:val="clear" w:color="auto" w:fill="FFFFFF"/>
        <w:tabs>
          <w:tab w:val="left" w:pos="557"/>
        </w:tabs>
        <w:jc w:val="center"/>
        <w:rPr>
          <w:sz w:val="24"/>
          <w:szCs w:val="24"/>
        </w:rPr>
      </w:pPr>
    </w:p>
    <w:p w:rsidR="002D4B0C" w:rsidRPr="00023FDD" w:rsidRDefault="00B70A1D" w:rsidP="00023FDD">
      <w:pPr>
        <w:ind w:firstLine="720"/>
        <w:jc w:val="both"/>
        <w:rPr>
          <w:sz w:val="24"/>
          <w:szCs w:val="24"/>
        </w:rPr>
      </w:pPr>
      <w:r w:rsidRPr="00023FDD">
        <w:rPr>
          <w:sz w:val="24"/>
          <w:szCs w:val="24"/>
        </w:rPr>
        <w:t xml:space="preserve"> </w:t>
      </w:r>
    </w:p>
    <w:p w:rsidR="002D4B0C" w:rsidRPr="00023FDD" w:rsidRDefault="002D4B0C" w:rsidP="00023FDD">
      <w:pPr>
        <w:jc w:val="center"/>
        <w:rPr>
          <w:sz w:val="24"/>
          <w:szCs w:val="24"/>
        </w:rPr>
      </w:pPr>
    </w:p>
    <w:p w:rsidR="002D4B0C" w:rsidRPr="00023FDD" w:rsidRDefault="00B70A1D" w:rsidP="00023FDD">
      <w:pPr>
        <w:jc w:val="center"/>
        <w:rPr>
          <w:b/>
          <w:bCs/>
          <w:sz w:val="24"/>
          <w:szCs w:val="24"/>
        </w:rPr>
      </w:pPr>
      <w:r w:rsidRPr="00023FDD">
        <w:rPr>
          <w:b/>
          <w:bCs/>
          <w:sz w:val="24"/>
          <w:szCs w:val="24"/>
        </w:rPr>
        <w:t xml:space="preserve">Тематическое </w:t>
      </w:r>
      <w:r w:rsidR="002D4B0C" w:rsidRPr="00023FDD">
        <w:rPr>
          <w:b/>
          <w:bCs/>
          <w:sz w:val="24"/>
          <w:szCs w:val="24"/>
        </w:rPr>
        <w:t xml:space="preserve"> планирование по русскому языку  </w:t>
      </w:r>
    </w:p>
    <w:p w:rsidR="002D4B0C" w:rsidRPr="00023FDD" w:rsidRDefault="002D4B0C" w:rsidP="00023FDD">
      <w:pPr>
        <w:jc w:val="center"/>
        <w:rPr>
          <w:b/>
          <w:bCs/>
          <w:sz w:val="24"/>
          <w:szCs w:val="24"/>
        </w:rPr>
      </w:pPr>
      <w:r w:rsidRPr="00023FDD">
        <w:rPr>
          <w:b/>
          <w:bCs/>
          <w:sz w:val="24"/>
          <w:szCs w:val="24"/>
        </w:rPr>
        <w:t xml:space="preserve">8-9 классы </w:t>
      </w:r>
    </w:p>
    <w:p w:rsidR="002D4B0C" w:rsidRPr="00023FDD" w:rsidRDefault="002D4B0C" w:rsidP="00023FDD">
      <w:pPr>
        <w:jc w:val="center"/>
        <w:rPr>
          <w:b/>
          <w:bCs/>
          <w:sz w:val="24"/>
          <w:szCs w:val="24"/>
        </w:rPr>
      </w:pPr>
    </w:p>
    <w:p w:rsidR="002D4B0C" w:rsidRPr="00023FDD" w:rsidRDefault="002D4B0C" w:rsidP="00023FDD">
      <w:pPr>
        <w:ind w:firstLine="567"/>
        <w:jc w:val="both"/>
        <w:rPr>
          <w:sz w:val="24"/>
          <w:szCs w:val="24"/>
        </w:rPr>
      </w:pPr>
      <w:r w:rsidRPr="00023FDD">
        <w:rPr>
          <w:sz w:val="24"/>
          <w:szCs w:val="24"/>
        </w:rPr>
        <w:t xml:space="preserve">Планирование составлено на основе ФГОС ООО, программы по русскому языку для 5-9 классов авторов Т.А. Ладыженской, Л.А. Тростенцовой и др. и учебника для 8-9 класса общеобразовательных учреждений авторов С.Г. Бархударова, С.Е. Крючкова, Л.Ю. Максимова и др.  </w:t>
      </w:r>
    </w:p>
    <w:p w:rsidR="002D4B0C" w:rsidRPr="00023FDD" w:rsidRDefault="002D4B0C" w:rsidP="00023FDD">
      <w:pPr>
        <w:ind w:firstLine="567"/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>8 класс (102 часа)</w:t>
      </w:r>
    </w:p>
    <w:p w:rsidR="002D4B0C" w:rsidRPr="00023FDD" w:rsidRDefault="002D4B0C" w:rsidP="00023FDD">
      <w:pPr>
        <w:ind w:firstLine="567"/>
        <w:jc w:val="both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920"/>
      </w:tblGrid>
      <w:tr w:rsidR="002D4B0C" w:rsidRPr="00023FDD" w:rsidTr="006C6DB9">
        <w:tc>
          <w:tcPr>
            <w:tcW w:w="900" w:type="dxa"/>
            <w:vMerge w:val="restart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№ </w:t>
            </w:r>
          </w:p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урока</w:t>
            </w:r>
          </w:p>
        </w:tc>
        <w:tc>
          <w:tcPr>
            <w:tcW w:w="144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vMerge w:val="restart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Тема</w:t>
            </w:r>
          </w:p>
        </w:tc>
      </w:tr>
      <w:tr w:rsidR="002D4B0C" w:rsidRPr="00023FDD" w:rsidTr="006C6DB9">
        <w:tc>
          <w:tcPr>
            <w:tcW w:w="900" w:type="dxa"/>
            <w:vMerge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vMerge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Cs/>
                <w:sz w:val="24"/>
                <w:szCs w:val="24"/>
              </w:rPr>
              <w:t>Функции русского языка в современном мире.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lastRenderedPageBreak/>
              <w:t>Повторение изученного в 5-7 классах (8 + 3)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Фонетика и графика. Орфография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3 - 4 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Морфемика и словообразование. Орфография.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Лексика и фразеология.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6 - 8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Морфология. Орфография.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 9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Диагностическая работа по теме «</w:t>
            </w:r>
            <w:r w:rsidRPr="00023FDD">
              <w:rPr>
                <w:bCs/>
                <w:sz w:val="24"/>
                <w:szCs w:val="24"/>
              </w:rPr>
              <w:t>Повторение изученного в 5-7 классах»</w:t>
            </w:r>
            <w:r w:rsidRPr="00023FDD">
              <w:rPr>
                <w:sz w:val="24"/>
                <w:szCs w:val="24"/>
              </w:rPr>
              <w:t xml:space="preserve"> 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Строение текста. Типы связи предложений в тексте.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Стили речи.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 xml:space="preserve">Р.р. </w:t>
            </w:r>
            <w:r w:rsidRPr="00023FDD">
              <w:rPr>
                <w:bCs/>
                <w:sz w:val="24"/>
                <w:szCs w:val="24"/>
              </w:rPr>
              <w:t>Сочинение по картине И. Левитана «Осенний день. Сокольники».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Словосочетание</w:t>
            </w:r>
            <w:r w:rsidRPr="00023FDD">
              <w:rPr>
                <w:b/>
                <w:sz w:val="24"/>
                <w:szCs w:val="24"/>
              </w:rPr>
              <w:t xml:space="preserve"> (3)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Строение словосочетаний.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Виды связи в словосочетании.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Грамматическое значение словосочетаний.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Предложение (3 + 4)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Строение и грамматическое значение предложений.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Интонация предложения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Характеристика человека как вид текста. Строение данного текста, его языковые особенности (изложение).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Порядок слов в предложении. Логическое ударение.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sz w:val="24"/>
                <w:szCs w:val="24"/>
              </w:rPr>
              <w:t>Описание архитектурных памятников как вид текста; структура текста, его языковые особенности.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sz w:val="24"/>
                <w:szCs w:val="24"/>
              </w:rPr>
              <w:t>Подробное</w:t>
            </w:r>
            <w:r w:rsidRPr="00023FDD">
              <w:rPr>
                <w:b/>
                <w:sz w:val="24"/>
                <w:szCs w:val="24"/>
              </w:rPr>
              <w:t xml:space="preserve"> </w:t>
            </w:r>
            <w:r w:rsidRPr="00023FDD">
              <w:rPr>
                <w:sz w:val="24"/>
                <w:szCs w:val="24"/>
              </w:rPr>
              <w:t>изложение текста о памятнике архитектуры (упр. 143).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b/>
                <w:sz w:val="24"/>
                <w:szCs w:val="24"/>
              </w:rPr>
              <w:t xml:space="preserve"> </w:t>
            </w:r>
            <w:r w:rsidRPr="00023FDD">
              <w:rPr>
                <w:bCs/>
                <w:sz w:val="24"/>
                <w:szCs w:val="24"/>
              </w:rPr>
              <w:t>Публицистическое сочинение-описание памятника культуры (истории) своей местности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Двусоставные предложения (14 + 3)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Подлежащее. 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Простое глагольное сказуемое.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25-26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Составное глагольное сказуемое.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27-28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Составное именное сказуемое.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Тире между подлежащим и сказуемым.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sz w:val="24"/>
                <w:szCs w:val="24"/>
              </w:rPr>
              <w:t>Сжатое изложение текста (упр. 189).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/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Дополнение.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32-33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Определение.</w:t>
            </w:r>
          </w:p>
        </w:tc>
      </w:tr>
      <w:tr w:rsidR="002D4B0C" w:rsidRPr="00023FDD" w:rsidTr="006C6DB9">
        <w:trPr>
          <w:trHeight w:val="256"/>
        </w:trPr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Приложение.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35-36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Обстоятельство. Основные виды обстоятельств.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Диагностическая работа по теме «Двусоставные предложения».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38-39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Р.р.</w:t>
            </w:r>
            <w:r w:rsidRPr="00023FDD">
              <w:rPr>
                <w:b w:val="0"/>
                <w:bCs w:val="0"/>
                <w:sz w:val="24"/>
                <w:szCs w:val="24"/>
              </w:rPr>
              <w:t xml:space="preserve"> Ораторская (публичная) речь, ее особенности. Публичное выступление.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Односоставные предложения (9 + 1)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Основные группы односоставных предложений.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41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Предложения определенно-личные.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Предложения неопределенно-личные.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43-44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Безличные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Сочинение-описание по картине К.Ф. Юона «Мартовское солнце».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Назывные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2D4B0C" w:rsidRPr="00023FDD" w:rsidRDefault="00E81041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Cs/>
                <w:sz w:val="24"/>
                <w:szCs w:val="24"/>
              </w:rPr>
              <w:t>Неполные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Обобщение изученного по теме «Односоставные предложения».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Диагностическая работа по теме «Односоставные предложения».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Предложения с однородными членами (8 + 1)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Понятие об однородных членах.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52-54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Однородные члены, связанные сочинительными союзами, и пунктуация </w:t>
            </w:r>
            <w:r w:rsidRPr="00023FDD">
              <w:rPr>
                <w:sz w:val="24"/>
                <w:szCs w:val="24"/>
              </w:rPr>
              <w:lastRenderedPageBreak/>
              <w:t>при них.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lastRenderedPageBreak/>
              <w:t>55-57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sz w:val="24"/>
                <w:szCs w:val="24"/>
              </w:rPr>
              <w:t>Сочинение-рассуждение на основе литературного произведения.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Предложения с обособленными членами (13 + 1)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59-61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Обособленные определения.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62-63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Обособленные приложения.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64- 66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Обособленные обстоятельства.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67-69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70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Обобщение изученного по темам «Предложения с однородными членами» и «Предложения с обособленными членами»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71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 Диагностическая работа (контрольный диктант с грамматическим заданием).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sz w:val="24"/>
                <w:szCs w:val="24"/>
              </w:rPr>
              <w:t>Подробное изложение (упр. 413).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Предложения с обращениями, вводными словами и междометиями (8 + 1)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73-74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Обращение и знаки препинания при нем.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75-77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Вводные слова и вводные предложения. Знаки препинания при них.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Сжатое изложение (упр. 440).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79-80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Вставные конструкции.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81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Диагностическая работа по теме.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Способы передачи чужой речи. Прямая и косвенная речь (4 +3)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82-84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Предложения с прямой речью. Знаки препинания в них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Предложения с косвенной речью. Замена прямой речи косвенной.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/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Цитаты и знаки препинания при них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87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sz w:val="24"/>
                <w:szCs w:val="24"/>
              </w:rPr>
              <w:t>Подробное изложение (упр. 490).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88-89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sz w:val="24"/>
                <w:szCs w:val="24"/>
              </w:rPr>
              <w:t>Сочинение - сравнительная характеристика двух знакомых лиц.</w:t>
            </w:r>
          </w:p>
        </w:tc>
      </w:tr>
      <w:tr w:rsidR="002D4B0C" w:rsidRPr="00023FDD" w:rsidTr="006C6DB9">
        <w:tc>
          <w:tcPr>
            <w:tcW w:w="10260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Повторение изученного в 8 классе (12 + 1)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Словосочетание. Синтаксический разбор словосочетаний.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91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Двусоставные предложения. Главные и второстепенные члены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.</w:t>
            </w:r>
            <w:r w:rsidR="0039541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Односоставные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Предложения с однородными членами.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94-95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Обособленные члены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Предложения с обращениями и вводными словами.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Способы передачи чужой речи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Сжатое изложение.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Итоговая диагностическая работа. 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итоговой диагностической работы.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101-102</w:t>
            </w:r>
          </w:p>
        </w:tc>
        <w:tc>
          <w:tcPr>
            <w:tcW w:w="720" w:type="dxa"/>
          </w:tcPr>
          <w:p w:rsidR="002D4B0C" w:rsidRPr="00023FDD" w:rsidRDefault="00395417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Защита коллективных и индивидуальных проектов по тематике курса русского языка в 8 классе.</w:t>
            </w:r>
          </w:p>
        </w:tc>
      </w:tr>
    </w:tbl>
    <w:p w:rsidR="002D4B0C" w:rsidRPr="00023FDD" w:rsidRDefault="002D4B0C" w:rsidP="00023FDD">
      <w:pPr>
        <w:ind w:firstLine="567"/>
        <w:jc w:val="both"/>
        <w:rPr>
          <w:sz w:val="24"/>
          <w:szCs w:val="24"/>
        </w:rPr>
      </w:pPr>
    </w:p>
    <w:p w:rsidR="002D4B0C" w:rsidRPr="00023FDD" w:rsidRDefault="002D4B0C" w:rsidP="00023FDD">
      <w:pPr>
        <w:ind w:firstLine="567"/>
        <w:jc w:val="center"/>
        <w:rPr>
          <w:b/>
          <w:sz w:val="24"/>
          <w:szCs w:val="24"/>
        </w:rPr>
      </w:pPr>
      <w:r w:rsidRPr="00023FDD">
        <w:rPr>
          <w:b/>
          <w:sz w:val="24"/>
          <w:szCs w:val="24"/>
        </w:rPr>
        <w:t>9 класс (102 часа)</w:t>
      </w:r>
    </w:p>
    <w:p w:rsidR="002D4B0C" w:rsidRPr="00023FDD" w:rsidRDefault="002D4B0C" w:rsidP="00023FDD">
      <w:pPr>
        <w:jc w:val="center"/>
        <w:rPr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2D4B0C" w:rsidRPr="00023FDD" w:rsidTr="006C6DB9">
        <w:tc>
          <w:tcPr>
            <w:tcW w:w="900" w:type="dxa"/>
            <w:vMerge w:val="restart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 xml:space="preserve">№ </w:t>
            </w:r>
          </w:p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урока</w:t>
            </w:r>
          </w:p>
        </w:tc>
        <w:tc>
          <w:tcPr>
            <w:tcW w:w="1800" w:type="dxa"/>
            <w:gridSpan w:val="2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vMerge w:val="restart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Тема</w:t>
            </w:r>
          </w:p>
        </w:tc>
      </w:tr>
      <w:tr w:rsidR="002D4B0C" w:rsidRPr="00023FDD" w:rsidTr="006C6DB9">
        <w:tc>
          <w:tcPr>
            <w:tcW w:w="900" w:type="dxa"/>
            <w:vMerge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vMerge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Международное значение русского языка.</w:t>
            </w:r>
          </w:p>
        </w:tc>
      </w:tr>
      <w:tr w:rsidR="002D4B0C" w:rsidRPr="00023FDD" w:rsidTr="006C6DB9">
        <w:tc>
          <w:tcPr>
            <w:tcW w:w="10620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Повторение изученного в 5-8 классах (9 + 4)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Фонетика. Орфография.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Лексика и фразеология.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Сжатое изложение текста (упр. 25).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5-6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Морфемика и словообразование. Орфография.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7-8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Морфология. Орфография.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Подробное изложение текста (упр. 40).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Синтаксис словосочетания и простого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Диагностическая работа (диктант с грамматическим заданием).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Текст и его основные признаки. Средства связи предложений в тексте.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Сочинение-рассуждение на лингвистическую тему.</w:t>
            </w:r>
          </w:p>
        </w:tc>
      </w:tr>
      <w:tr w:rsidR="002D4B0C" w:rsidRPr="00023FDD" w:rsidTr="006C6DB9">
        <w:tc>
          <w:tcPr>
            <w:tcW w:w="10620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Синтаксис сложного предложения (47 +10)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Общее понятие о сложном предложении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Способы сжатого изложения содержания текста. Тезисы. Конспект.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17-20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Сложносочиненные предложения и их особенности. Знаки препинания в сложносочиненном предложении.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21-22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Рецензия на литературное произведение, спектакль, кинофильм.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23-24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Строение сложноподчиненного предложения. Знаки препинания в сложноподчиненном предложении.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25-27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Сложноподчиненные предложения с придаточными определительными.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28-30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Сложноподчиненные предложения с придаточными изъяснительными.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Сложноподчиненные предложения с придаточными обстоятельственными.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32-33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Сложноподчиненные предложения с придаточными образа действия и степени.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Сложноподчиненные предложения с придаточными места.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Сложноподчиненные предложения с придаточными времени.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sz w:val="24"/>
                <w:szCs w:val="24"/>
              </w:rPr>
              <w:t>Подробное изложение текста (упр. 180).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bCs/>
                <w:sz w:val="24"/>
                <w:szCs w:val="24"/>
              </w:rPr>
              <w:t>Сочинение-рассуждение о природе родного края на основе текста (упр. 180, 181).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/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Сложноподчинённые предложения с придаточными условия.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Сложноподчинённые предложения с придаточными причины.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Сложноподчинённые предложения с придаточными цели.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Сложноподчиненные предложения с придаточными сравнительными.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42-43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Сложноподчинённые предложения с придаточными уступки.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 xml:space="preserve">Р.р. </w:t>
            </w:r>
            <w:r w:rsidRPr="00023FDD">
              <w:rPr>
                <w:sz w:val="24"/>
                <w:szCs w:val="24"/>
              </w:rPr>
              <w:t>Сочинение-рассуждение (письменный ответ на вопрос «Почему необходимо много и внимательно читать?)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Сложноподчинённые предложения с придаточными следствия.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46-47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Сложноподчиненные предложения с придаточными присоединительными.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48-49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Сложноподчиненные предложения с несколькими придаточными. Знаки препинания в них.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50-51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Повторение и обобщение сведений о сложноподчиненных предложениях с различными видами придаточных.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Диагностическая работа по теме «Сложноподчиненные предложения».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диагностической работы.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Деловые бумаги их оформление.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Бессоюзное сложное предложение и его особенности. Смысловые отношения между частями  бессоюзного сложного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Запятая и точка с запятой в бессоюзном сложном предложении.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57-58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Двоеточие в бессоюзном сложном предложении.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59-60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Тире в бессоюзном сложном предложении.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Обобщение изученного по теме «Бессоюзное сложное предложение».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Реферат на лингвистическую тему.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63-65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Сложные предложения с разными видами союзной и бессоюзной связи и пунктуация при них.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Авторское употребление знаков препинания.</w:t>
            </w:r>
          </w:p>
        </w:tc>
      </w:tr>
      <w:tr w:rsidR="002D4B0C" w:rsidRPr="00023FDD" w:rsidTr="006C6DB9">
        <w:trPr>
          <w:trHeight w:val="196"/>
        </w:trPr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67-68</w:t>
            </w:r>
          </w:p>
        </w:tc>
        <w:tc>
          <w:tcPr>
            <w:tcW w:w="900" w:type="dxa"/>
            <w:shd w:val="clear" w:color="auto" w:fill="auto"/>
          </w:tcPr>
          <w:p w:rsidR="002D4B0C" w:rsidRPr="00023FDD" w:rsidRDefault="007E76C5" w:rsidP="0002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Обобщение по теме «Сложное предложение».</w:t>
            </w:r>
          </w:p>
        </w:tc>
      </w:tr>
      <w:tr w:rsidR="002D4B0C" w:rsidRPr="00023FDD" w:rsidTr="006C6DB9">
        <w:trPr>
          <w:trHeight w:val="196"/>
        </w:trPr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900" w:type="dxa"/>
            <w:shd w:val="clear" w:color="auto" w:fill="auto"/>
          </w:tcPr>
          <w:p w:rsidR="002D4B0C" w:rsidRPr="00023FDD" w:rsidRDefault="007E76C5" w:rsidP="0002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Диагностическая работа по теме «Сложное предложение».</w:t>
            </w:r>
          </w:p>
        </w:tc>
      </w:tr>
      <w:tr w:rsidR="002D4B0C" w:rsidRPr="00023FDD" w:rsidTr="006C6DB9">
        <w:trPr>
          <w:trHeight w:val="196"/>
        </w:trPr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2D4B0C" w:rsidRPr="00023FDD" w:rsidRDefault="007E76C5" w:rsidP="0002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Сжатое изложение и текста (упр. 295 или 301)</w:t>
            </w:r>
          </w:p>
        </w:tc>
      </w:tr>
      <w:tr w:rsidR="002D4B0C" w:rsidRPr="00023FDD" w:rsidTr="006C6DB9">
        <w:trPr>
          <w:trHeight w:val="196"/>
        </w:trPr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71</w:t>
            </w:r>
          </w:p>
        </w:tc>
        <w:tc>
          <w:tcPr>
            <w:tcW w:w="900" w:type="dxa"/>
            <w:shd w:val="clear" w:color="auto" w:fill="auto"/>
          </w:tcPr>
          <w:p w:rsidR="002D4B0C" w:rsidRPr="00023FDD" w:rsidRDefault="007E76C5" w:rsidP="00023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Сочинение-рассуждение на тему «Как я понимаю храбрость» (упр. 295, 296).</w:t>
            </w:r>
          </w:p>
        </w:tc>
      </w:tr>
      <w:tr w:rsidR="002D4B0C" w:rsidRPr="00023FDD" w:rsidTr="006C6DB9">
        <w:trPr>
          <w:trHeight w:val="289"/>
        </w:trPr>
        <w:tc>
          <w:tcPr>
            <w:tcW w:w="10620" w:type="dxa"/>
            <w:gridSpan w:val="4"/>
          </w:tcPr>
          <w:p w:rsidR="002D4B0C" w:rsidRPr="00023FDD" w:rsidRDefault="002D4B0C" w:rsidP="00023FDD">
            <w:pPr>
              <w:jc w:val="center"/>
              <w:rPr>
                <w:b/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Общие сведение о языке (1 + 4)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73-74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Р.р. С</w:t>
            </w:r>
            <w:r w:rsidRPr="00023FDD">
              <w:rPr>
                <w:sz w:val="24"/>
                <w:szCs w:val="24"/>
              </w:rPr>
              <w:t>оставление конспекта текста (упр. 308) и тезисов к тексту (упр. 313).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75-76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/>
                <w:i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Русский литературный язык и его стили.</w:t>
            </w:r>
          </w:p>
        </w:tc>
      </w:tr>
      <w:tr w:rsidR="002D4B0C" w:rsidRPr="00023FDD" w:rsidTr="006C6DB9">
        <w:tc>
          <w:tcPr>
            <w:tcW w:w="10620" w:type="dxa"/>
            <w:gridSpan w:val="4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Повторение изученного в 5-9 классах (22 + 4)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Cs/>
                <w:sz w:val="24"/>
                <w:szCs w:val="24"/>
              </w:rPr>
            </w:pPr>
            <w:r w:rsidRPr="00023FDD">
              <w:rPr>
                <w:bCs/>
                <w:sz w:val="24"/>
                <w:szCs w:val="24"/>
              </w:rPr>
              <w:t>Фонетика, графика, орфография.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78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Cs/>
                <w:sz w:val="24"/>
                <w:szCs w:val="24"/>
              </w:rPr>
            </w:pPr>
            <w:r w:rsidRPr="00023FDD">
              <w:rPr>
                <w:bCs/>
                <w:sz w:val="24"/>
                <w:szCs w:val="24"/>
              </w:rPr>
              <w:t>Лексика, фразеология.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Cs/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Изобразительно-выразительные средства языка, основанные на переносном значении слова.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bCs/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bCs/>
                <w:sz w:val="24"/>
                <w:szCs w:val="24"/>
              </w:rPr>
              <w:t xml:space="preserve"> Сжатое изложение (упр. 360).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81-82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Морфемика. Словообразование. Орфография.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83-84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Лексико-грамматические особенности именных частей речи. Грамматические нормы их использования. Орфограммы в окончаниях и суффиксах существительных и прилагательных.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85-86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Лексико-грамматические особенности глаголов, причастий и деепричастий. Грамматические нормы их использования. Орфограммы в окончаниях и суффиксах глаголов и причастий.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Лексико-грамматические особенности наречий и слов состояния. Правописание наречий.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Служебные части речи. Специфика их использования в тексте.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Правописание предлогов и союзов.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Правописание НЕ и НИ с разными частями речи.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Словосочетание. Синтаксис простого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92-93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Знаки препинания в предложениях с однородными и обособленными членами, вводными словами и обращениями.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94-95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Синтаксис сложного предложения.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96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Употребление знаков препинания.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97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Сочинение-рассуждение на лингвистическую тему.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Итоговая диагностическая работа.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Анализ итоговой диагностической работы.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Сжатое изложение (упр. 455).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101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b/>
                <w:bCs/>
                <w:sz w:val="24"/>
                <w:szCs w:val="24"/>
              </w:rPr>
              <w:t>Р.р.</w:t>
            </w:r>
            <w:r w:rsidRPr="00023FDD">
              <w:rPr>
                <w:sz w:val="24"/>
                <w:szCs w:val="24"/>
              </w:rPr>
              <w:t xml:space="preserve"> Сочинение-рассуждение на основе текста на тему «Что значит быть интеллигентным человеком?» (упр. 456).</w:t>
            </w:r>
          </w:p>
        </w:tc>
      </w:tr>
      <w:tr w:rsidR="002D4B0C" w:rsidRPr="00023FDD" w:rsidTr="006C6DB9">
        <w:tc>
          <w:tcPr>
            <w:tcW w:w="900" w:type="dxa"/>
          </w:tcPr>
          <w:p w:rsidR="002D4B0C" w:rsidRPr="00023FDD" w:rsidRDefault="002D4B0C" w:rsidP="00023FDD">
            <w:pPr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102</w:t>
            </w:r>
          </w:p>
        </w:tc>
        <w:tc>
          <w:tcPr>
            <w:tcW w:w="900" w:type="dxa"/>
          </w:tcPr>
          <w:p w:rsidR="002D4B0C" w:rsidRPr="00023FDD" w:rsidRDefault="007E76C5" w:rsidP="00023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D4B0C" w:rsidRPr="00023FDD" w:rsidRDefault="002D4B0C" w:rsidP="0002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2D4B0C" w:rsidRPr="00023FDD" w:rsidRDefault="002D4B0C" w:rsidP="00023FDD">
            <w:pPr>
              <w:jc w:val="both"/>
              <w:rPr>
                <w:sz w:val="24"/>
                <w:szCs w:val="24"/>
              </w:rPr>
            </w:pPr>
            <w:r w:rsidRPr="00023FDD">
              <w:rPr>
                <w:sz w:val="24"/>
                <w:szCs w:val="24"/>
              </w:rPr>
              <w:t>Итоговое занятие.</w:t>
            </w:r>
          </w:p>
        </w:tc>
      </w:tr>
    </w:tbl>
    <w:p w:rsidR="002D4B0C" w:rsidRPr="00023FDD" w:rsidRDefault="002D4B0C" w:rsidP="00023FDD">
      <w:pPr>
        <w:jc w:val="center"/>
        <w:rPr>
          <w:sz w:val="24"/>
          <w:szCs w:val="24"/>
        </w:rPr>
      </w:pPr>
    </w:p>
    <w:p w:rsidR="002D4B0C" w:rsidRPr="00023FDD" w:rsidRDefault="002D4B0C" w:rsidP="00023FDD">
      <w:pPr>
        <w:rPr>
          <w:sz w:val="24"/>
          <w:szCs w:val="24"/>
        </w:rPr>
      </w:pPr>
    </w:p>
    <w:p w:rsidR="00DC3CFD" w:rsidRPr="00023FDD" w:rsidRDefault="00DC3CFD" w:rsidP="00023FDD">
      <w:pPr>
        <w:rPr>
          <w:sz w:val="24"/>
          <w:szCs w:val="24"/>
        </w:rPr>
      </w:pPr>
    </w:p>
    <w:sectPr w:rsidR="00DC3CFD" w:rsidRPr="00023FDD" w:rsidSect="006C6DB9">
      <w:headerReference w:type="default" r:id="rId8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17" w:rsidRDefault="00093F17">
      <w:r>
        <w:separator/>
      </w:r>
    </w:p>
  </w:endnote>
  <w:endnote w:type="continuationSeparator" w:id="0">
    <w:p w:rsidR="00093F17" w:rsidRDefault="0009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17" w:rsidRDefault="00093F17">
      <w:r>
        <w:separator/>
      </w:r>
    </w:p>
  </w:footnote>
  <w:footnote w:type="continuationSeparator" w:id="0">
    <w:p w:rsidR="00093F17" w:rsidRDefault="0009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41" w:rsidRDefault="00E81041">
    <w:pPr>
      <w:pStyle w:val="a3"/>
    </w:pPr>
    <w:r>
      <w:t>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5623ED0"/>
    <w:multiLevelType w:val="hybridMultilevel"/>
    <w:tmpl w:val="FC5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6AC5610"/>
    <w:multiLevelType w:val="hybridMultilevel"/>
    <w:tmpl w:val="C3C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DF"/>
    <w:multiLevelType w:val="hybridMultilevel"/>
    <w:tmpl w:val="C2BEA7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3F"/>
    <w:rsid w:val="00023FDD"/>
    <w:rsid w:val="00093F17"/>
    <w:rsid w:val="001D0466"/>
    <w:rsid w:val="0024675D"/>
    <w:rsid w:val="002A6A0E"/>
    <w:rsid w:val="002D4B0C"/>
    <w:rsid w:val="00314AF1"/>
    <w:rsid w:val="00340967"/>
    <w:rsid w:val="003471D9"/>
    <w:rsid w:val="00395417"/>
    <w:rsid w:val="00471424"/>
    <w:rsid w:val="004F1F1E"/>
    <w:rsid w:val="00580F21"/>
    <w:rsid w:val="00611044"/>
    <w:rsid w:val="00623E14"/>
    <w:rsid w:val="006C6DB9"/>
    <w:rsid w:val="007D6939"/>
    <w:rsid w:val="007E76C5"/>
    <w:rsid w:val="008515DB"/>
    <w:rsid w:val="00856400"/>
    <w:rsid w:val="00901D75"/>
    <w:rsid w:val="00A46983"/>
    <w:rsid w:val="00B70A1D"/>
    <w:rsid w:val="00B9688F"/>
    <w:rsid w:val="00BC763F"/>
    <w:rsid w:val="00C13E2A"/>
    <w:rsid w:val="00CD5727"/>
    <w:rsid w:val="00CE59FA"/>
    <w:rsid w:val="00D13731"/>
    <w:rsid w:val="00D82A68"/>
    <w:rsid w:val="00DC156B"/>
    <w:rsid w:val="00DC3CFD"/>
    <w:rsid w:val="00E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D4B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2D4B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2D4B0C"/>
    <w:pPr>
      <w:ind w:left="720"/>
      <w:contextualSpacing/>
    </w:pPr>
  </w:style>
  <w:style w:type="paragraph" w:styleId="a8">
    <w:name w:val="Title"/>
    <w:basedOn w:val="a"/>
    <w:link w:val="a9"/>
    <w:qFormat/>
    <w:rsid w:val="002D4B0C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2D4B0C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D4B0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2D4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2D4B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2D4B0C"/>
    <w:pPr>
      <w:ind w:left="720"/>
      <w:contextualSpacing/>
    </w:pPr>
  </w:style>
  <w:style w:type="paragraph" w:styleId="a8">
    <w:name w:val="Title"/>
    <w:basedOn w:val="a"/>
    <w:link w:val="a9"/>
    <w:qFormat/>
    <w:rsid w:val="002D4B0C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2D4B0C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7762</Words>
  <Characters>44245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 Дорохов Дизайн</dc:creator>
  <cp:keywords/>
  <dc:description/>
  <cp:lastModifiedBy>admin</cp:lastModifiedBy>
  <cp:revision>21</cp:revision>
  <dcterms:created xsi:type="dcterms:W3CDTF">2019-12-24T14:16:00Z</dcterms:created>
  <dcterms:modified xsi:type="dcterms:W3CDTF">2022-03-23T19:33:00Z</dcterms:modified>
</cp:coreProperties>
</file>